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7B" w:rsidRDefault="001E307B" w:rsidP="001E307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 w:hint="eastAsia"/>
          <w:color w:val="000000"/>
          <w:sz w:val="26"/>
          <w:szCs w:val="26"/>
        </w:rPr>
        <w:t>БЕЛГРАД</w:t>
      </w:r>
      <w:r>
        <w:rPr>
          <w:rFonts w:ascii="inherit" w:hAnsi="inherit"/>
          <w:color w:val="000000"/>
          <w:sz w:val="26"/>
          <w:szCs w:val="26"/>
        </w:rPr>
        <w:t xml:space="preserve"> </w:t>
      </w:r>
      <w:r>
        <w:rPr>
          <w:rFonts w:ascii="inherit" w:hAnsi="inherit" w:hint="eastAsia"/>
          <w:color w:val="000000"/>
          <w:sz w:val="26"/>
          <w:szCs w:val="26"/>
        </w:rPr>
        <w:t>СДЕЛАЛ</w:t>
      </w:r>
      <w:r>
        <w:rPr>
          <w:rFonts w:ascii="inherit" w:hAnsi="inherit"/>
          <w:color w:val="000000"/>
          <w:sz w:val="26"/>
          <w:szCs w:val="26"/>
        </w:rPr>
        <w:t xml:space="preserve"> </w:t>
      </w:r>
      <w:r>
        <w:rPr>
          <w:rFonts w:ascii="inherit" w:hAnsi="inherit" w:hint="eastAsia"/>
          <w:color w:val="000000"/>
          <w:sz w:val="26"/>
          <w:szCs w:val="26"/>
        </w:rPr>
        <w:t>ВСЁ</w:t>
      </w:r>
      <w:r>
        <w:rPr>
          <w:rFonts w:ascii="inherit" w:hAnsi="inherit"/>
          <w:color w:val="000000"/>
          <w:sz w:val="26"/>
          <w:szCs w:val="26"/>
        </w:rPr>
        <w:t xml:space="preserve">, </w:t>
      </w:r>
      <w:r>
        <w:rPr>
          <w:rFonts w:ascii="inherit" w:hAnsi="inherit" w:hint="eastAsia"/>
          <w:color w:val="000000"/>
          <w:sz w:val="26"/>
          <w:szCs w:val="26"/>
        </w:rPr>
        <w:t>ЧТОБЫ</w:t>
      </w:r>
      <w:r>
        <w:rPr>
          <w:rFonts w:ascii="inherit" w:hAnsi="inherit"/>
          <w:color w:val="000000"/>
          <w:sz w:val="26"/>
          <w:szCs w:val="26"/>
        </w:rPr>
        <w:t xml:space="preserve"> </w:t>
      </w:r>
      <w:r>
        <w:rPr>
          <w:rFonts w:ascii="inherit" w:hAnsi="inherit" w:hint="eastAsia"/>
          <w:color w:val="000000"/>
          <w:sz w:val="26"/>
          <w:szCs w:val="26"/>
        </w:rPr>
        <w:t>АЛБАНЦЫ</w:t>
      </w:r>
      <w:r>
        <w:rPr>
          <w:rFonts w:ascii="inherit" w:hAnsi="inherit"/>
          <w:color w:val="000000"/>
          <w:sz w:val="26"/>
          <w:szCs w:val="26"/>
        </w:rPr>
        <w:t xml:space="preserve"> </w:t>
      </w:r>
      <w:r>
        <w:rPr>
          <w:rFonts w:ascii="inherit" w:hAnsi="inherit" w:hint="eastAsia"/>
          <w:color w:val="000000"/>
          <w:sz w:val="26"/>
          <w:szCs w:val="26"/>
        </w:rPr>
        <w:t>КОСОВ</w:t>
      </w:r>
      <w:r>
        <w:rPr>
          <w:rFonts w:ascii="inherit" w:hAnsi="inherit"/>
          <w:color w:val="000000"/>
          <w:sz w:val="26"/>
          <w:szCs w:val="26"/>
        </w:rPr>
        <w:t xml:space="preserve">А </w:t>
      </w:r>
      <w:r>
        <w:rPr>
          <w:rFonts w:ascii="inherit" w:hAnsi="inherit" w:hint="eastAsia"/>
          <w:color w:val="000000"/>
          <w:sz w:val="26"/>
          <w:szCs w:val="26"/>
        </w:rPr>
        <w:t>ЧУВСТВОВАЛИ</w:t>
      </w:r>
      <w:r>
        <w:rPr>
          <w:rFonts w:ascii="inherit" w:hAnsi="inherit"/>
          <w:color w:val="000000"/>
          <w:sz w:val="26"/>
          <w:szCs w:val="26"/>
        </w:rPr>
        <w:t xml:space="preserve"> </w:t>
      </w:r>
      <w:r>
        <w:rPr>
          <w:rFonts w:ascii="inherit" w:hAnsi="inherit" w:hint="eastAsia"/>
          <w:color w:val="000000"/>
          <w:sz w:val="26"/>
          <w:szCs w:val="26"/>
        </w:rPr>
        <w:t>СЕБЯ</w:t>
      </w:r>
      <w:r>
        <w:rPr>
          <w:rFonts w:ascii="inherit" w:hAnsi="inherit"/>
          <w:color w:val="000000"/>
          <w:sz w:val="26"/>
          <w:szCs w:val="26"/>
        </w:rPr>
        <w:t xml:space="preserve"> </w:t>
      </w:r>
      <w:r>
        <w:rPr>
          <w:rFonts w:ascii="inherit" w:hAnsi="inherit" w:hint="eastAsia"/>
          <w:color w:val="000000"/>
          <w:sz w:val="26"/>
          <w:szCs w:val="26"/>
        </w:rPr>
        <w:t>НЕЗАВИСИМЫМИ</w:t>
      </w:r>
    </w:p>
    <w:p w:rsidR="001E307B" w:rsidRDefault="001E307B" w:rsidP="001E307B">
      <w:p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1E307B" w:rsidRDefault="001E307B" w:rsidP="001E307B">
      <w:pPr>
        <w:shd w:val="clear" w:color="auto" w:fill="FFFFFF"/>
        <w:jc w:val="center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Но теперь напоминает, что он – часть Сербии</w:t>
      </w:r>
    </w:p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newsdetailtemplate"/>
          <w:rFonts w:ascii="inherit" w:hAnsi="inherit"/>
          <w:color w:val="000000"/>
          <w:sz w:val="26"/>
          <w:szCs w:val="26"/>
          <w:bdr w:val="none" w:sz="0" w:space="0" w:color="auto" w:frame="1"/>
        </w:rPr>
      </w:pPr>
    </w:p>
    <w:p w:rsidR="005002DF" w:rsidRDefault="00391A03" w:rsidP="001E307B">
      <w:pPr>
        <w:pStyle w:val="a4"/>
        <w:shd w:val="clear" w:color="auto" w:fill="FFFFFF"/>
        <w:spacing w:before="0" w:beforeAutospacing="0" w:after="0" w:afterAutospacing="0"/>
        <w:textAlignment w:val="baseline"/>
      </w:pPr>
      <w:hyperlink r:id="rId8" w:history="1">
        <w:r w:rsidR="001E307B"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Елена Гуськова</w:t>
        </w:r>
      </w:hyperlink>
      <w:r w:rsidR="001E307B">
        <w:rPr>
          <w:rStyle w:val="newsdetailtemplate"/>
          <w:rFonts w:ascii="inherit" w:hAnsi="inherit"/>
          <w:color w:val="000000"/>
          <w:sz w:val="26"/>
          <w:szCs w:val="26"/>
          <w:bdr w:val="none" w:sz="0" w:space="0" w:color="auto" w:frame="1"/>
        </w:rPr>
        <w:t>,</w:t>
      </w:r>
      <w:r w:rsidR="001E307B">
        <w:rPr>
          <w:rStyle w:val="apple-converted-space"/>
          <w:rFonts w:ascii="inherit" w:hAnsi="inherit"/>
          <w:color w:val="000000"/>
          <w:sz w:val="26"/>
          <w:szCs w:val="26"/>
          <w:bdr w:val="none" w:sz="0" w:space="0" w:color="auto" w:frame="1"/>
        </w:rPr>
        <w:t> </w:t>
      </w:r>
    </w:p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В последние дни российские СМИ взволнованы: на Балканах опять тревожно. </w:t>
      </w:r>
      <w:proofErr w:type="gramStart"/>
      <w:r>
        <w:rPr>
          <w:rFonts w:ascii="inherit" w:hAnsi="inherit"/>
          <w:color w:val="000000"/>
          <w:sz w:val="26"/>
          <w:szCs w:val="26"/>
        </w:rPr>
        <w:t xml:space="preserve">Президент Сербии </w:t>
      </w:r>
      <w:proofErr w:type="spellStart"/>
      <w:r>
        <w:rPr>
          <w:rFonts w:ascii="inherit" w:hAnsi="inherit"/>
          <w:color w:val="000000"/>
          <w:sz w:val="26"/>
          <w:szCs w:val="26"/>
        </w:rPr>
        <w:t>Томислав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Николич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пригрозил албанцам Косова ввести войска, а уходящий президент США одобрил введение Минфином США санкций в отношении президента Республики Сербской (Босния и Герцеговина) </w:t>
      </w:r>
      <w:proofErr w:type="spellStart"/>
      <w:r>
        <w:rPr>
          <w:rFonts w:ascii="inherit" w:hAnsi="inherit"/>
          <w:color w:val="000000"/>
          <w:sz w:val="26"/>
          <w:szCs w:val="26"/>
        </w:rPr>
        <w:t>Милорада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Додика</w:t>
      </w:r>
      <w:proofErr w:type="spellEnd"/>
      <w:r>
        <w:rPr>
          <w:rFonts w:ascii="inherit" w:hAnsi="inherit"/>
          <w:color w:val="000000"/>
          <w:sz w:val="26"/>
          <w:szCs w:val="26"/>
        </w:rPr>
        <w:t>.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Так стоит ли бить тревогу?</w:t>
      </w:r>
    </w:p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Сразу отметим, что причин для серьёзных волнений нет. Хотя Балканы продолжают оставаться зоной политической турбулентности из-за нерешённых до конца вопросов в странах бывшей Югославии, но военного столкновения не будет и </w:t>
      </w:r>
      <w:proofErr w:type="gramStart"/>
      <w:r>
        <w:rPr>
          <w:rFonts w:ascii="inherit" w:hAnsi="inherit"/>
          <w:color w:val="000000"/>
          <w:sz w:val="26"/>
          <w:szCs w:val="26"/>
        </w:rPr>
        <w:t>быть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не может. Рассмотрим нынешнюю ситуацию подробнее.</w:t>
      </w:r>
    </w:p>
    <w:p w:rsidR="001E307B" w:rsidRDefault="001E307B" w:rsidP="00FE7D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Президент Сербии выступил столь резко по поводу того, что албанцы не пропустили в Косово </w:t>
      </w:r>
      <w:proofErr w:type="gramStart"/>
      <w:r>
        <w:rPr>
          <w:rFonts w:ascii="inherit" w:hAnsi="inherit"/>
          <w:color w:val="000000"/>
          <w:sz w:val="26"/>
          <w:szCs w:val="26"/>
        </w:rPr>
        <w:t>скорый поезд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из Белграда. Это давний проект открытия железной дороги Белград — Косово, а, возможно, и до Македонии, после 18 лет отсутствия движения на этом направлении. Сейчас открывалось пробное движение до города </w:t>
      </w:r>
      <w:proofErr w:type="spellStart"/>
      <w:r>
        <w:rPr>
          <w:rFonts w:ascii="inherit" w:hAnsi="inherit"/>
          <w:color w:val="000000"/>
          <w:sz w:val="26"/>
          <w:szCs w:val="26"/>
        </w:rPr>
        <w:t>Косовска-Митровица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на севере Косова. Поезд сделан в России, оснащён самым современным оборудованием, очень комфортный внутри, такие поезда курсируют у нас из Москвы до Нижнего Новгорода и Питера. Он очень важен жителям Сербии и Косова. В </w:t>
      </w:r>
      <w:proofErr w:type="spellStart"/>
      <w:r>
        <w:rPr>
          <w:rFonts w:ascii="inherit" w:hAnsi="inherit"/>
          <w:color w:val="000000"/>
          <w:sz w:val="26"/>
          <w:szCs w:val="26"/>
        </w:rPr>
        <w:t>Косовска-Митровице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в университете учатся студенты из Сербии, работают преподаватели из Белграда и других городов. А поездка на машине занимает 5−6 часов, что очень утомительно, о чём знаю из собственного опыта.</w:t>
      </w:r>
    </w:p>
    <w:p w:rsidR="001E307B" w:rsidRDefault="001E307B" w:rsidP="00FE7D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Белград провожал поезд очень торжественно: министры давали интервью многочисленным журналистам, вагоны заполнили чиновники, репортёры, студенты, обычные люди, в дороге пели сербские песни. Но поезд дошёл только до последней в Сербии станции Рашка. Железнодорожники получили сообщение о заминированных путях, к границе с </w:t>
      </w:r>
      <w:proofErr w:type="gramStart"/>
      <w:r>
        <w:rPr>
          <w:rFonts w:ascii="inherit" w:hAnsi="inherit"/>
          <w:color w:val="000000"/>
          <w:sz w:val="26"/>
          <w:szCs w:val="26"/>
        </w:rPr>
        <w:t>Косовом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со стороны края стали стягиваться специальные силы албанской полиции. Министр внутренних дел Косова по просьбе президента Косова </w:t>
      </w:r>
      <w:proofErr w:type="spellStart"/>
      <w:r>
        <w:rPr>
          <w:rFonts w:ascii="inherit" w:hAnsi="inherit"/>
          <w:color w:val="000000"/>
          <w:sz w:val="26"/>
          <w:szCs w:val="26"/>
        </w:rPr>
        <w:t>Хашима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Тачи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лично отдал приказ не пропускать поезд в Косово. В Белграде заседал Совет национальной безопасности, и было принято решение не продолжать путь. Пришлось состав разворачивать, он ни с чем вернулся в Белград, пассажиров до </w:t>
      </w:r>
      <w:proofErr w:type="spellStart"/>
      <w:r>
        <w:rPr>
          <w:rFonts w:ascii="inherit" w:hAnsi="inherit"/>
          <w:color w:val="000000"/>
          <w:sz w:val="26"/>
          <w:szCs w:val="26"/>
        </w:rPr>
        <w:t>Косовска-Митровицы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повёз автобус. Президент Сербии </w:t>
      </w:r>
      <w:proofErr w:type="spellStart"/>
      <w:r>
        <w:rPr>
          <w:rFonts w:ascii="inherit" w:hAnsi="inherit"/>
          <w:color w:val="000000"/>
          <w:sz w:val="26"/>
          <w:szCs w:val="26"/>
        </w:rPr>
        <w:t>Томислав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Николич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уверен, что албанцы принимали решение после консультаций с НАТО и ЕС. Поэтому предложил продолжить переговоры с Приштиной с рассмотрения вопроса об остановленном поезде. А возвращение поезда оценил, как мудрое решение Белграда, которое остановило возможное столкновение.</w:t>
      </w:r>
    </w:p>
    <w:p w:rsidR="001E307B" w:rsidRDefault="001E307B" w:rsidP="00FE7D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Что же произошло? Дело в том, что торжественности момента соответствовало «украшение» всего состава: он был раскрашен под цвет сербского флага, его украшали надписи «Косово — это Сербия» на 21 языке, в том числе и </w:t>
      </w:r>
      <w:proofErr w:type="gramStart"/>
      <w:r>
        <w:rPr>
          <w:rFonts w:ascii="inherit" w:hAnsi="inherit"/>
          <w:color w:val="000000"/>
          <w:sz w:val="26"/>
          <w:szCs w:val="26"/>
        </w:rPr>
        <w:t>на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албанском. А вагоны заполнили фрески трёх православных косовских монастырей </w:t>
      </w:r>
      <w:r>
        <w:rPr>
          <w:rFonts w:ascii="inherit" w:hAnsi="inherit"/>
          <w:color w:val="000000"/>
          <w:sz w:val="26"/>
          <w:szCs w:val="26"/>
        </w:rPr>
        <w:lastRenderedPageBreak/>
        <w:t xml:space="preserve">и одной церкви. В оформлении поезда принимал участие известный сербский художник Андрей Василевич. При этом </w:t>
      </w:r>
      <w:proofErr w:type="spellStart"/>
      <w:proofErr w:type="gramStart"/>
      <w:r>
        <w:rPr>
          <w:rFonts w:ascii="inherit" w:hAnsi="inherit"/>
          <w:color w:val="000000"/>
          <w:sz w:val="26"/>
          <w:szCs w:val="26"/>
        </w:rPr>
        <w:t>прем</w:t>
      </w:r>
      <w:proofErr w:type="spellEnd"/>
      <w:r w:rsidR="000969D0"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ьер</w:t>
      </w:r>
      <w:proofErr w:type="spellEnd"/>
      <w:r>
        <w:rPr>
          <w:rFonts w:ascii="inherit" w:hAnsi="inherit"/>
          <w:color w:val="000000"/>
          <w:sz w:val="26"/>
          <w:szCs w:val="26"/>
        </w:rPr>
        <w:t>-министр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Александр </w:t>
      </w:r>
      <w:proofErr w:type="spellStart"/>
      <w:r>
        <w:rPr>
          <w:rFonts w:ascii="inherit" w:hAnsi="inherit"/>
          <w:color w:val="000000"/>
          <w:sz w:val="26"/>
          <w:szCs w:val="26"/>
        </w:rPr>
        <w:t>Вучич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сказал, что не знал, как выглядят вагоны, пока не увидел их по телевизору</w:t>
      </w:r>
      <w:bookmarkStart w:id="0" w:name="_ftnref1"/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"https://regnum.ru/news/polit/2228978.html" \l "_ftn1" \o ""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3"/>
          <w:rFonts w:ascii="inherit" w:hAnsi="inherit"/>
          <w:sz w:val="26"/>
          <w:szCs w:val="26"/>
          <w:bdr w:val="none" w:sz="0" w:space="0" w:color="auto" w:frame="1"/>
        </w:rPr>
        <w:t>[1].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bookmarkEnd w:id="0"/>
    </w:p>
    <w:p w:rsidR="001E307B" w:rsidRDefault="001E307B" w:rsidP="00FE7D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Почему албанцы расценили поезд Белград — </w:t>
      </w:r>
      <w:proofErr w:type="spellStart"/>
      <w:r>
        <w:rPr>
          <w:rFonts w:ascii="inherit" w:hAnsi="inherit"/>
          <w:color w:val="000000"/>
          <w:sz w:val="26"/>
          <w:szCs w:val="26"/>
        </w:rPr>
        <w:t>Косовска-Митровица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как провокацию? </w:t>
      </w:r>
      <w:proofErr w:type="gramStart"/>
      <w:r>
        <w:rPr>
          <w:rFonts w:ascii="inherit" w:hAnsi="inherit"/>
          <w:color w:val="000000"/>
          <w:sz w:val="26"/>
          <w:szCs w:val="26"/>
        </w:rPr>
        <w:t>После того, как руководство Сербии (</w:t>
      </w:r>
      <w:proofErr w:type="spellStart"/>
      <w:r>
        <w:rPr>
          <w:rFonts w:ascii="inherit" w:hAnsi="inherit"/>
          <w:color w:val="000000"/>
          <w:sz w:val="26"/>
          <w:szCs w:val="26"/>
        </w:rPr>
        <w:t>А.Вучич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, Т. </w:t>
      </w:r>
      <w:proofErr w:type="spellStart"/>
      <w:r>
        <w:rPr>
          <w:rFonts w:ascii="inherit" w:hAnsi="inherit"/>
          <w:color w:val="000000"/>
          <w:sz w:val="26"/>
          <w:szCs w:val="26"/>
        </w:rPr>
        <w:t>Николич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, И. </w:t>
      </w:r>
      <w:proofErr w:type="spellStart"/>
      <w:r>
        <w:rPr>
          <w:rFonts w:ascii="inherit" w:hAnsi="inherit"/>
          <w:color w:val="000000"/>
          <w:sz w:val="26"/>
          <w:szCs w:val="26"/>
        </w:rPr>
        <w:t>Дачич</w:t>
      </w:r>
      <w:proofErr w:type="spellEnd"/>
      <w:r>
        <w:rPr>
          <w:rFonts w:ascii="inherit" w:hAnsi="inherit"/>
          <w:color w:val="000000"/>
          <w:sz w:val="26"/>
          <w:szCs w:val="26"/>
        </w:rPr>
        <w:t>) в 2013 г. подписали с Приштиной договор, согласно которому между Косовом и Сербией установлена граница, погранично-таможенные переходы и даже печать с надписью «Таможня Косова», когда определены параметры присутствия Косова на международных форумах, Косово чувствует себя независимым государством.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Причём сербы сделали всё, чтобы поддерживать в албанцах это чувство. Косово активно поддерживают Европа и США. Последние вообще считают независимость этого сербского края своим проектом. В результате теперь косовские власти определяют, кого пропускать через границу, а кто из сербских чиновников не </w:t>
      </w:r>
      <w:proofErr w:type="gramStart"/>
      <w:r>
        <w:rPr>
          <w:rFonts w:ascii="inherit" w:hAnsi="inherit"/>
          <w:color w:val="000000"/>
          <w:sz w:val="26"/>
          <w:szCs w:val="26"/>
        </w:rPr>
        <w:t>достоин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 сей чести. Они заявляют, что теперь сербы могут приезжать в Косово только, как туристы.</w:t>
      </w:r>
    </w:p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В такой ситуации первый после 1999 г. поезд с надписью «Косово — это Сербия», с вагонами, раскрашенными под цвет сербского флага, с чиновниками, которых албанцы не хотят видеть в Косове, и заявления президента о том, что албанцы не имеют на это права — в определённом смысле провокация. Сначала Белград сделал всё, чтобы албанцы в Косове чувствовали себя независимым, а теперь напоминают им, что они — часть Сербии. Реакцию албанцев можно было предвидеть. Министр иностранных дел Косова </w:t>
      </w:r>
      <w:proofErr w:type="spellStart"/>
      <w:r>
        <w:rPr>
          <w:rFonts w:ascii="inherit" w:hAnsi="inherit"/>
          <w:color w:val="000000"/>
          <w:sz w:val="26"/>
          <w:szCs w:val="26"/>
        </w:rPr>
        <w:t>Энвер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Ходжай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послал письма 49 министрам иностранных дел разных стран с объяснением ситуации с «контрпродуктивным» поездом.[2] Президент </w:t>
      </w:r>
      <w:proofErr w:type="spellStart"/>
      <w:r>
        <w:rPr>
          <w:rFonts w:ascii="inherit" w:hAnsi="inherit"/>
          <w:color w:val="000000"/>
          <w:sz w:val="26"/>
          <w:szCs w:val="26"/>
        </w:rPr>
        <w:t>Хашим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Тачи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объяснил свои действия желанием избежать конфликта. Председатель косовского парламента Кадри</w:t>
      </w:r>
      <w:proofErr w:type="gramStart"/>
      <w:r>
        <w:rPr>
          <w:rFonts w:ascii="inherit" w:hAnsi="inherit"/>
          <w:color w:val="000000"/>
          <w:sz w:val="26"/>
          <w:szCs w:val="26"/>
        </w:rPr>
        <w:t xml:space="preserve"> В</w:t>
      </w:r>
      <w:proofErr w:type="gramEnd"/>
      <w:r>
        <w:rPr>
          <w:rFonts w:ascii="inherit" w:hAnsi="inherit"/>
          <w:color w:val="000000"/>
          <w:sz w:val="26"/>
          <w:szCs w:val="26"/>
        </w:rPr>
        <w:t xml:space="preserve">есели считает, что Косово — сильное государство и не уступит под угрозами </w:t>
      </w:r>
      <w:proofErr w:type="spellStart"/>
      <w:r>
        <w:rPr>
          <w:rFonts w:ascii="inherit" w:hAnsi="inherit"/>
          <w:color w:val="000000"/>
          <w:sz w:val="26"/>
          <w:szCs w:val="26"/>
        </w:rPr>
        <w:t>Томислава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Николича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ввести войска в независимое косовское государство [3]. Посол Германии в Приштине </w:t>
      </w:r>
      <w:proofErr w:type="spellStart"/>
      <w:r>
        <w:rPr>
          <w:rFonts w:ascii="inherit" w:hAnsi="inherit"/>
          <w:color w:val="000000"/>
          <w:sz w:val="26"/>
          <w:szCs w:val="26"/>
        </w:rPr>
        <w:t>Ангелика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Фиц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полностью поддержала албанцев, заявив, что Германия признала Косово, поэтому «Косово как независимое государство имеет право решать, кто въезжает на её территорию через пограничные переходы» [4]. Белград уже не продолжает воинственную риторику, ему остаётся «мирно решить проблему», как советуют ЕС и США, не претендуя на то, что Косово — сербская территория. Пока же поезд будет курсировать на внутренних линиях Сербии.</w:t>
      </w:r>
    </w:p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 xml:space="preserve">Введение санкций против президента Республики Сербской (РС) </w:t>
      </w:r>
      <w:proofErr w:type="spellStart"/>
      <w:r>
        <w:rPr>
          <w:rFonts w:ascii="inherit" w:hAnsi="inherit"/>
          <w:color w:val="000000"/>
          <w:sz w:val="26"/>
          <w:szCs w:val="26"/>
        </w:rPr>
        <w:t>Милорада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000000"/>
          <w:sz w:val="26"/>
          <w:szCs w:val="26"/>
        </w:rPr>
        <w:t>Додика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также не вызовет серьёзного осложнения ситуации в Боснии и Герцеговине. Против М. </w:t>
      </w:r>
      <w:proofErr w:type="spellStart"/>
      <w:r>
        <w:rPr>
          <w:rFonts w:ascii="inherit" w:hAnsi="inherit"/>
          <w:color w:val="000000"/>
          <w:sz w:val="26"/>
          <w:szCs w:val="26"/>
        </w:rPr>
        <w:t>Додика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давно ведётся компания дискредитации западными СМИ, а также отдельными европейскими политиками. Президента критикуют за независимую политику, укрепление РС, невыполнение указаний Высокого представителя, направленных на подрыв самостоятельности РС. Его обвиняют в невыполнении Дейтонского соглашения (1995), хотя именно он и Россия являются последовательными его защитниками. Президент </w:t>
      </w:r>
      <w:proofErr w:type="spellStart"/>
      <w:r>
        <w:rPr>
          <w:rFonts w:ascii="inherit" w:hAnsi="inherit"/>
          <w:color w:val="000000"/>
          <w:sz w:val="26"/>
          <w:szCs w:val="26"/>
        </w:rPr>
        <w:t>Додик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заявил, что гордится введёнными против него санкциями: «Важно, что санкции уходящей администрации США введены не против Республики Сербской, а против меня лично. Я горжусь этим, так как санкции означают, что я, даже находясь под сильным давлением, не стал торговать интересами Республики Сербской», — заявил он. МИД России решительно осудил введение персональных санкций, считая их «свидетельством лихорадочных попыток уходящей администрации Б. Обамы искусственно осложнить дальнейшие международные усилия по </w:t>
      </w:r>
      <w:r>
        <w:rPr>
          <w:rFonts w:ascii="inherit" w:hAnsi="inherit"/>
          <w:color w:val="000000"/>
          <w:sz w:val="26"/>
          <w:szCs w:val="26"/>
        </w:rPr>
        <w:lastRenderedPageBreak/>
        <w:t xml:space="preserve">постконфликтному урегулированию на Балканах и в ряде других регионов» [5]. Хотя в Европе раздаются голоса о необходимости наказать </w:t>
      </w:r>
      <w:proofErr w:type="spellStart"/>
      <w:r>
        <w:rPr>
          <w:rFonts w:ascii="inherit" w:hAnsi="inherit"/>
          <w:color w:val="000000"/>
          <w:sz w:val="26"/>
          <w:szCs w:val="26"/>
        </w:rPr>
        <w:t>Додика</w:t>
      </w:r>
      <w:proofErr w:type="spellEnd"/>
      <w:r>
        <w:rPr>
          <w:rFonts w:ascii="inherit" w:hAnsi="inherit"/>
          <w:color w:val="000000"/>
          <w:sz w:val="26"/>
          <w:szCs w:val="26"/>
        </w:rPr>
        <w:t xml:space="preserve"> [6], сделать это они не успеют: команда Обамы покидает Белый дом. А на Балканах ожидают, что новый президент Дональд Трамп не будет заинтересован во вмешательстве в дела «Западных» Балкан, что позволит всем народам самим решать свою судьбу.</w:t>
      </w:r>
    </w:p>
    <w:bookmarkStart w:id="1" w:name="_ftn1"/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"https://regnum.ru/news/polit/2228978.html" \l "_ftnref1" \o ""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3"/>
          <w:rFonts w:ascii="inherit" w:hAnsi="inherit"/>
          <w:sz w:val="26"/>
          <w:szCs w:val="26"/>
          <w:bdr w:val="none" w:sz="0" w:space="0" w:color="auto" w:frame="1"/>
        </w:rPr>
        <w:t>[1]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rFonts w:ascii="inherit" w:hAnsi="inherit"/>
          <w:color w:val="000000"/>
          <w:sz w:val="26"/>
          <w:szCs w:val="26"/>
        </w:rPr>
        <w:t> </w:t>
      </w:r>
      <w:hyperlink r:id="rId9" w:history="1">
        <w:r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https://www.youtube.com/watch?v=W1o3ncqIt1k</w:t>
        </w:r>
      </w:hyperlink>
    </w:p>
    <w:bookmarkStart w:id="2" w:name="_ftn2"/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"https://regnum.ru/news/polit/2228978.html" \l "_ftnref2" \o ""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3"/>
          <w:rFonts w:ascii="inherit" w:hAnsi="inherit"/>
          <w:sz w:val="26"/>
          <w:szCs w:val="26"/>
          <w:bdr w:val="none" w:sz="0" w:space="0" w:color="auto" w:frame="1"/>
        </w:rPr>
        <w:t>[2]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bookmarkEnd w:id="2"/>
      <w:r>
        <w:rPr>
          <w:rStyle w:val="apple-converted-space"/>
          <w:rFonts w:ascii="inherit" w:hAnsi="inherit"/>
          <w:color w:val="000000"/>
          <w:sz w:val="26"/>
          <w:szCs w:val="26"/>
        </w:rPr>
        <w:t> </w:t>
      </w:r>
      <w:hyperlink r:id="rId10" w:history="1">
        <w:r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http://www.tanjug.rs/full-view.aspx?izb=297684</w:t>
        </w:r>
      </w:hyperlink>
    </w:p>
    <w:bookmarkStart w:id="3" w:name="_ftn3"/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"https://regnum.ru/news/polit/2228978.html" \l "_ftnref3" \o ""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3"/>
          <w:rFonts w:ascii="inherit" w:hAnsi="inherit"/>
          <w:sz w:val="26"/>
          <w:szCs w:val="26"/>
          <w:bdr w:val="none" w:sz="0" w:space="0" w:color="auto" w:frame="1"/>
        </w:rPr>
        <w:t>[3]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rFonts w:ascii="inherit" w:hAnsi="inherit"/>
          <w:color w:val="000000"/>
          <w:sz w:val="26"/>
          <w:szCs w:val="26"/>
        </w:rPr>
        <w:t> </w:t>
      </w:r>
      <w:hyperlink r:id="rId11" w:history="1">
        <w:r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http://www.tanjug.rs/full-view.aspx?izb=297736</w:t>
        </w:r>
      </w:hyperlink>
    </w:p>
    <w:bookmarkStart w:id="4" w:name="_ftn4"/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"https://regnum.ru/news/polit/2228978.html" \l "_ftnref4" \o ""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3"/>
          <w:rFonts w:ascii="inherit" w:hAnsi="inherit"/>
          <w:sz w:val="26"/>
          <w:szCs w:val="26"/>
          <w:bdr w:val="none" w:sz="0" w:space="0" w:color="auto" w:frame="1"/>
        </w:rPr>
        <w:t>[4]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rFonts w:ascii="inherit" w:hAnsi="inherit"/>
          <w:color w:val="000000"/>
          <w:sz w:val="26"/>
          <w:szCs w:val="26"/>
        </w:rPr>
        <w:t> </w:t>
      </w:r>
      <w:hyperlink r:id="rId12" w:history="1">
        <w:r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http://www.tanjug.rs/full-view.aspx?izb=297525</w:t>
        </w:r>
      </w:hyperlink>
    </w:p>
    <w:bookmarkStart w:id="5" w:name="_ftn5"/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"https://regnum.ru/news/polit/2228978.html" \l "_ftnref5" \o ""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3"/>
          <w:rFonts w:ascii="inherit" w:hAnsi="inherit"/>
          <w:sz w:val="26"/>
          <w:szCs w:val="26"/>
          <w:bdr w:val="none" w:sz="0" w:space="0" w:color="auto" w:frame="1"/>
        </w:rPr>
        <w:t>[5]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bookmarkEnd w:id="5"/>
      <w:r>
        <w:rPr>
          <w:rStyle w:val="apple-converted-space"/>
          <w:rFonts w:ascii="inherit" w:hAnsi="inherit"/>
          <w:color w:val="000000"/>
          <w:sz w:val="26"/>
          <w:szCs w:val="26"/>
        </w:rPr>
        <w:t> </w:t>
      </w:r>
      <w:hyperlink r:id="rId13" w:history="1">
        <w:r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http://www.mid.ru/foreign_policy/news/-/asset_publisher/cKNonkJE02Bw/content/id/2601815</w:t>
        </w:r>
      </w:hyperlink>
    </w:p>
    <w:bookmarkStart w:id="6" w:name="_ftn6"/>
    <w:p w:rsidR="001E307B" w:rsidRDefault="001E307B" w:rsidP="001E30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"https://regnum.ru/news/polit/2228978.html" \l "_ftnref6" \o ""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3"/>
          <w:rFonts w:ascii="inherit" w:hAnsi="inherit"/>
          <w:sz w:val="26"/>
          <w:szCs w:val="26"/>
          <w:bdr w:val="none" w:sz="0" w:space="0" w:color="auto" w:frame="1"/>
        </w:rPr>
        <w:t>[6]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bookmarkEnd w:id="6"/>
      <w:r>
        <w:rPr>
          <w:rFonts w:ascii="inherit" w:hAnsi="inherit"/>
          <w:color w:val="000000"/>
          <w:sz w:val="26"/>
          <w:szCs w:val="26"/>
        </w:rPr>
        <w:fldChar w:fldCharType="begin"/>
      </w:r>
      <w:r>
        <w:rPr>
          <w:rFonts w:ascii="inherit" w:hAnsi="inherit"/>
          <w:color w:val="000000"/>
          <w:sz w:val="26"/>
          <w:szCs w:val="26"/>
        </w:rPr>
        <w:instrText xml:space="preserve"> HYPERLINK "http://www.tanjug.rs/full-view.aspx?izb=297724" </w:instrText>
      </w:r>
      <w:r>
        <w:rPr>
          <w:rFonts w:ascii="inherit" w:hAnsi="inherit"/>
          <w:color w:val="000000"/>
          <w:sz w:val="26"/>
          <w:szCs w:val="26"/>
        </w:rPr>
        <w:fldChar w:fldCharType="separate"/>
      </w:r>
      <w:r>
        <w:rPr>
          <w:rStyle w:val="apple-converted-space"/>
          <w:rFonts w:ascii="inherit" w:hAnsi="inherit"/>
          <w:color w:val="0000FF"/>
          <w:sz w:val="26"/>
          <w:szCs w:val="26"/>
          <w:u w:val="single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6"/>
          <w:szCs w:val="26"/>
        </w:rPr>
        <w:fldChar w:fldCharType="end"/>
      </w:r>
      <w:hyperlink r:id="rId14" w:history="1">
        <w:r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www.tanjug.rs/full-view.aspx?izb=297724</w:t>
        </w:r>
      </w:hyperlink>
    </w:p>
    <w:p w:rsidR="005002DF" w:rsidRDefault="005002DF" w:rsidP="001E307B">
      <w:pPr>
        <w:spacing w:line="276" w:lineRule="auto"/>
        <w:rPr>
          <w:rFonts w:ascii="PT Sans" w:hAnsi="PT Sans"/>
          <w:color w:val="000000"/>
          <w:sz w:val="18"/>
          <w:szCs w:val="18"/>
        </w:rPr>
      </w:pPr>
    </w:p>
    <w:p w:rsidR="005002DF" w:rsidRDefault="005002DF" w:rsidP="001E307B">
      <w:pPr>
        <w:spacing w:line="276" w:lineRule="auto"/>
        <w:rPr>
          <w:rFonts w:ascii="PT Sans" w:hAnsi="PT Sans"/>
          <w:color w:val="000000"/>
          <w:sz w:val="18"/>
          <w:szCs w:val="18"/>
        </w:rPr>
      </w:pPr>
    </w:p>
    <w:p w:rsidR="005002DF" w:rsidRPr="005002DF" w:rsidRDefault="005002DF" w:rsidP="001E307B">
      <w:pPr>
        <w:spacing w:line="276" w:lineRule="auto"/>
        <w:rPr>
          <w:rFonts w:ascii="Times New Roman" w:hAnsi="Times New Roman" w:cs="Times New Roman"/>
          <w:color w:val="000000"/>
        </w:rPr>
      </w:pPr>
      <w:r w:rsidRPr="005002DF">
        <w:rPr>
          <w:rFonts w:ascii="Times New Roman" w:hAnsi="Times New Roman" w:cs="Times New Roman"/>
          <w:color w:val="000000"/>
        </w:rPr>
        <w:t>Опубликовано:</w:t>
      </w:r>
    </w:p>
    <w:p w:rsidR="005002DF" w:rsidRPr="00661ADA" w:rsidRDefault="005002DF" w:rsidP="005002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0"/>
          <w:szCs w:val="20"/>
        </w:rPr>
      </w:pPr>
      <w:r>
        <w:rPr>
          <w:rStyle w:val="newsdetailtemplate"/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</w:rPr>
        <w:t>REGNUM</w:t>
      </w:r>
      <w:r>
        <w:rPr>
          <w:rFonts w:ascii="inherit" w:hAnsi="inherit"/>
          <w:color w:val="000000"/>
          <w:sz w:val="26"/>
          <w:szCs w:val="26"/>
        </w:rPr>
        <w:t>  </w:t>
      </w:r>
      <w:r>
        <w:t xml:space="preserve"> </w:t>
      </w:r>
      <w:hyperlink r:id="rId15" w:history="1">
        <w:r>
          <w:rPr>
            <w:rStyle w:val="a3"/>
            <w:rFonts w:ascii="inherit" w:hAnsi="inherit"/>
            <w:sz w:val="26"/>
            <w:szCs w:val="26"/>
            <w:bdr w:val="none" w:sz="0" w:space="0" w:color="auto" w:frame="1"/>
          </w:rPr>
          <w:t>19 Января 2017</w:t>
        </w:r>
      </w:hyperlink>
      <w:bookmarkStart w:id="7" w:name="_GoBack"/>
      <w:bookmarkEnd w:id="7"/>
      <w:r>
        <w:rPr>
          <w:rStyle w:val="newsdetailtemplate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</w:t>
      </w:r>
      <w:r w:rsidR="00391A03">
        <w:rPr>
          <w:rStyle w:val="newsdetailtemplate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Style w:val="newsdetailtemplate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// </w:t>
      </w:r>
      <w:r>
        <w:rPr>
          <w:rStyle w:val="newsdetailtemplate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</w:t>
      </w:r>
      <w:hyperlink r:id="rId16" w:history="1">
        <w:r w:rsidRPr="00661ADA">
          <w:rPr>
            <w:rStyle w:val="a3"/>
            <w:rFonts w:ascii="inherit" w:hAnsi="inherit"/>
            <w:sz w:val="20"/>
            <w:szCs w:val="20"/>
          </w:rPr>
          <w:t>https://regnum.ru/news/polit/2228978.html</w:t>
        </w:r>
      </w:hyperlink>
      <w:r w:rsidRPr="00661ADA">
        <w:rPr>
          <w:rFonts w:ascii="inherit" w:hAnsi="inherit"/>
          <w:color w:val="000000"/>
          <w:sz w:val="20"/>
          <w:szCs w:val="20"/>
        </w:rPr>
        <w:t xml:space="preserve"> </w:t>
      </w:r>
    </w:p>
    <w:p w:rsidR="001E307B" w:rsidRDefault="001E307B" w:rsidP="001E30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color w:val="000000"/>
          <w:sz w:val="18"/>
          <w:szCs w:val="18"/>
        </w:rPr>
        <w:br/>
      </w:r>
    </w:p>
    <w:p w:rsidR="00661ADA" w:rsidRDefault="00661ADA" w:rsidP="00CB01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2FF" w:rsidRPr="001F0AB6" w:rsidRDefault="007A22FF" w:rsidP="00CB0139">
      <w:pPr>
        <w:widowControl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22FF" w:rsidRPr="001F0AB6" w:rsidRDefault="007A22FF" w:rsidP="00CB0139">
      <w:pPr>
        <w:widowControl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22FF" w:rsidRPr="001F0AB6" w:rsidRDefault="007A22FF" w:rsidP="00CB0139">
      <w:pPr>
        <w:widowControl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AF2CF8" w:rsidRPr="001F0AB6" w:rsidRDefault="00AF2CF8" w:rsidP="00CB01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F2CF8" w:rsidRPr="001F0AB6" w:rsidSect="00E6589C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91" w:rsidRDefault="00697D91" w:rsidP="00697D91">
      <w:r>
        <w:separator/>
      </w:r>
    </w:p>
  </w:endnote>
  <w:endnote w:type="continuationSeparator" w:id="0">
    <w:p w:rsidR="00697D91" w:rsidRDefault="00697D91" w:rsidP="0069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91" w:rsidRDefault="00697D91" w:rsidP="00697D91">
      <w:r>
        <w:separator/>
      </w:r>
    </w:p>
  </w:footnote>
  <w:footnote w:type="continuationSeparator" w:id="0">
    <w:p w:rsidR="00697D91" w:rsidRDefault="00697D91" w:rsidP="00697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33426"/>
      <w:docPartObj>
        <w:docPartGallery w:val="Page Numbers (Top of Page)"/>
        <w:docPartUnique/>
      </w:docPartObj>
    </w:sdtPr>
    <w:sdtEndPr/>
    <w:sdtContent>
      <w:p w:rsidR="005107D0" w:rsidRDefault="005107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03">
          <w:rPr>
            <w:noProof/>
          </w:rPr>
          <w:t>3</w:t>
        </w:r>
        <w:r>
          <w:fldChar w:fldCharType="end"/>
        </w:r>
      </w:p>
    </w:sdtContent>
  </w:sdt>
  <w:p w:rsidR="005107D0" w:rsidRDefault="005107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4B47"/>
    <w:multiLevelType w:val="hybridMultilevel"/>
    <w:tmpl w:val="30E08F38"/>
    <w:lvl w:ilvl="0" w:tplc="696A8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A7"/>
    <w:rsid w:val="00037492"/>
    <w:rsid w:val="00043348"/>
    <w:rsid w:val="000507F1"/>
    <w:rsid w:val="000969D0"/>
    <w:rsid w:val="00181C70"/>
    <w:rsid w:val="001A4A1E"/>
    <w:rsid w:val="001E307B"/>
    <w:rsid w:val="001F0AB6"/>
    <w:rsid w:val="002747FA"/>
    <w:rsid w:val="002F0F7F"/>
    <w:rsid w:val="003836FB"/>
    <w:rsid w:val="00391A03"/>
    <w:rsid w:val="00426EDF"/>
    <w:rsid w:val="004709BE"/>
    <w:rsid w:val="004C5945"/>
    <w:rsid w:val="005002DF"/>
    <w:rsid w:val="005107D0"/>
    <w:rsid w:val="00535095"/>
    <w:rsid w:val="00597471"/>
    <w:rsid w:val="00661ADA"/>
    <w:rsid w:val="00680715"/>
    <w:rsid w:val="006944A7"/>
    <w:rsid w:val="00697D91"/>
    <w:rsid w:val="006E7F7D"/>
    <w:rsid w:val="00706350"/>
    <w:rsid w:val="007221FC"/>
    <w:rsid w:val="00795D6B"/>
    <w:rsid w:val="007A22FF"/>
    <w:rsid w:val="00834350"/>
    <w:rsid w:val="008E24E1"/>
    <w:rsid w:val="00933974"/>
    <w:rsid w:val="00A47B8B"/>
    <w:rsid w:val="00A823AE"/>
    <w:rsid w:val="00AB0B47"/>
    <w:rsid w:val="00AF2CF8"/>
    <w:rsid w:val="00AF70F6"/>
    <w:rsid w:val="00B17246"/>
    <w:rsid w:val="00BE73A5"/>
    <w:rsid w:val="00C40C81"/>
    <w:rsid w:val="00C759EA"/>
    <w:rsid w:val="00C97EF4"/>
    <w:rsid w:val="00CB0139"/>
    <w:rsid w:val="00CB48D6"/>
    <w:rsid w:val="00D061A2"/>
    <w:rsid w:val="00D83486"/>
    <w:rsid w:val="00DC18B2"/>
    <w:rsid w:val="00DC39A7"/>
    <w:rsid w:val="00E6589C"/>
    <w:rsid w:val="00F45B8C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DC39A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C39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DC39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39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C39A7"/>
  </w:style>
  <w:style w:type="paragraph" w:styleId="a5">
    <w:name w:val="Balloon Text"/>
    <w:basedOn w:val="a"/>
    <w:link w:val="a6"/>
    <w:uiPriority w:val="99"/>
    <w:semiHidden/>
    <w:unhideWhenUsed/>
    <w:rsid w:val="00DC3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A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D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D9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D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107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07D0"/>
  </w:style>
  <w:style w:type="paragraph" w:styleId="ac">
    <w:name w:val="footer"/>
    <w:basedOn w:val="a"/>
    <w:link w:val="ad"/>
    <w:uiPriority w:val="99"/>
    <w:unhideWhenUsed/>
    <w:rsid w:val="005107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07D0"/>
  </w:style>
  <w:style w:type="character" w:customStyle="1" w:styleId="newsdetailtemplate">
    <w:name w:val="news_detail_template"/>
    <w:basedOn w:val="a0"/>
    <w:rsid w:val="001E3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DC39A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C39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DC39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39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C39A7"/>
  </w:style>
  <w:style w:type="paragraph" w:styleId="a5">
    <w:name w:val="Balloon Text"/>
    <w:basedOn w:val="a"/>
    <w:link w:val="a6"/>
    <w:uiPriority w:val="99"/>
    <w:semiHidden/>
    <w:unhideWhenUsed/>
    <w:rsid w:val="00DC3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A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D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D9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D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107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07D0"/>
  </w:style>
  <w:style w:type="paragraph" w:styleId="ac">
    <w:name w:val="footer"/>
    <w:basedOn w:val="a"/>
    <w:link w:val="ad"/>
    <w:uiPriority w:val="99"/>
    <w:unhideWhenUsed/>
    <w:rsid w:val="005107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07D0"/>
  </w:style>
  <w:style w:type="character" w:customStyle="1" w:styleId="newsdetailtemplate">
    <w:name w:val="news_detail_template"/>
    <w:basedOn w:val="a0"/>
    <w:rsid w:val="001E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415">
              <w:marLeft w:val="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35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85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1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4892">
              <w:marLeft w:val="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7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17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6649">
              <w:marLeft w:val="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15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84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46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num.ru/author/1209.html" TargetMode="External"/><Relationship Id="rId13" Type="http://schemas.openxmlformats.org/officeDocument/2006/relationships/hyperlink" Target="http://www.mid.ru/foreign_policy/news/-/asset_publisher/cKNonkJE02Bw/content/id/260181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anjug.rs/full-view.aspx?izb=29752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gnum.ru/news/polit/222897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njug.rs/full-view.aspx?izb=297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num.ru/news/2017-01-19.html" TargetMode="External"/><Relationship Id="rId10" Type="http://schemas.openxmlformats.org/officeDocument/2006/relationships/hyperlink" Target="http://www.tanjug.rs/full-view.aspx?izb=29768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1o3ncqIt1k" TargetMode="External"/><Relationship Id="rId14" Type="http://schemas.openxmlformats.org/officeDocument/2006/relationships/hyperlink" Target="http://www.tanjug.rs/full-view.aspx?izb=297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35</cp:revision>
  <dcterms:created xsi:type="dcterms:W3CDTF">2017-01-19T09:04:00Z</dcterms:created>
  <dcterms:modified xsi:type="dcterms:W3CDTF">2018-05-05T18:05:00Z</dcterms:modified>
</cp:coreProperties>
</file>