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35" w:rsidRDefault="009B7435" w:rsidP="009B743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54A6"/>
          <w:sz w:val="45"/>
          <w:szCs w:val="45"/>
        </w:rPr>
      </w:pPr>
      <w:r>
        <w:rPr>
          <w:b w:val="0"/>
          <w:bCs w:val="0"/>
          <w:color w:val="0054A6"/>
          <w:sz w:val="45"/>
          <w:szCs w:val="45"/>
        </w:rPr>
        <w:t>В истории есть примеры единства славян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7435" w:rsidTr="009B74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435" w:rsidRDefault="009B7435">
            <w:pPr>
              <w:rPr>
                <w:rStyle w:val="a5"/>
                <w:rFonts w:ascii="Arial" w:hAnsi="Arial" w:cs="Arial"/>
                <w:color w:val="000000"/>
                <w:lang w:val="ru-RU"/>
              </w:rPr>
            </w:pPr>
          </w:p>
          <w:p w:rsidR="009B7435" w:rsidRDefault="0004384D">
            <w:pPr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</w:pPr>
            <w:hyperlink r:id="rId9" w:history="1">
              <w:r w:rsidR="009B7435" w:rsidRPr="009B7435">
                <w:rPr>
                  <w:rStyle w:val="a3"/>
                  <w:rFonts w:ascii="Arial" w:hAnsi="Arial" w:cs="Arial"/>
                  <w:b/>
                  <w:bCs/>
                  <w:color w:val="000000"/>
                </w:rPr>
                <w:t>Елена ГУСЬКОВА</w:t>
              </w:r>
            </w:hyperlink>
            <w:r w:rsidR="009B7435" w:rsidRPr="009B7435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9B7435" w:rsidRPr="009B7435">
              <w:rPr>
                <w:rFonts w:ascii="Arial" w:hAnsi="Arial" w:cs="Arial"/>
                <w:color w:val="000000"/>
              </w:rPr>
              <w:t>|</w:t>
            </w:r>
            <w:r w:rsidR="009B7435" w:rsidRPr="009B7435">
              <w:rPr>
                <w:rFonts w:ascii="Arial" w:hAnsi="Arial" w:cs="Arial"/>
                <w:color w:val="000000"/>
                <w:lang w:val="ru-RU"/>
              </w:rPr>
              <w:t xml:space="preserve">     </w:t>
            </w:r>
            <w:r w:rsidR="009B7435"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  <w:t xml:space="preserve">    </w:t>
            </w:r>
            <w:r w:rsidR="009B743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9B7435" w:rsidRPr="009B7435">
              <w:rPr>
                <w:rFonts w:ascii="Arial" w:hAnsi="Arial" w:cs="Arial"/>
                <w:b/>
                <w:color w:val="000000"/>
                <w:sz w:val="22"/>
                <w:szCs w:val="22"/>
              </w:rPr>
              <w:t>20.12.2015 |</w:t>
            </w:r>
            <w:r w:rsidR="009B7435">
              <w:rPr>
                <w:rFonts w:ascii="Arial" w:hAnsi="Arial" w:cs="Arial"/>
                <w:color w:val="000000"/>
                <w:sz w:val="15"/>
                <w:szCs w:val="15"/>
              </w:rPr>
              <w:t xml:space="preserve"> 00:00</w:t>
            </w:r>
          </w:p>
          <w:p w:rsidR="009B7435" w:rsidRPr="009B7435" w:rsidRDefault="009B7435" w:rsidP="0004384D">
            <w:pPr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</w:pPr>
          </w:p>
        </w:tc>
      </w:tr>
      <w:tr w:rsidR="009B7435" w:rsidTr="009B74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435" w:rsidRDefault="009B7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7435" w:rsidTr="009B74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952500"/>
                  <wp:effectExtent l="0" t="0" r="0" b="0"/>
                  <wp:wrapSquare wrapText="bothSides"/>
                  <wp:docPr id="1" name="Рисунок 1" descr="http://www.fondsk.ru/images/news/2015/12/20/s37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ndsk.ru/images/news/2015/12/20/s37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</w:rPr>
              <w:t>…Мы прибыли в Черногорию 1 декабря, когда страна замерла в ожидании приглашения в НАТО. Одни ждали с нетерпением: премьер-министр Мило Джуканович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1" w:tgtFrame="_blank" w:history="1">
              <w:r>
                <w:rPr>
                  <w:rStyle w:val="a3"/>
                  <w:rFonts w:ascii="Arial" w:hAnsi="Arial" w:cs="Arial"/>
                  <w:color w:val="3399CC"/>
                </w:rPr>
                <w:t>провозгласил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этот день «историческим». Другие – народ, которого не спросили, хочет ли он присоединиться к военной организации, которая его бомбила, – с горечью и болью. У многих теплилась надежда: а может, не пригласят? 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Пригласили. Уже утром следующего дня весть облетела страну. Руководство собиралось праздновать, а в глазах людей стоял траур...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Накануне вечером у черногорцев была возможность показать своё отношение к происходящему. В крипте храма Воскресения Христова в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прошла «Торжественная Академия», посвящённая важному дню в истории сербского народа. 1 декабря 1918 года Великая Скупщина в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провозгласила объединение Черногории и Сербии. Манифестацию 1 декабря 2015 года организовали Сербский национальный совет Черногории и Общество сербских хозяев Черногории. Огромный зал был полон, мест всем не хватало, многие стояли вдоль стен. Музыка, стихи, песни, гусли, «торжественная беседа» о значении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Подгорицкой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скупщины в истории сербского народа, прочитанная русским историком, – всё это было выражением стремления к единству сербского народа, любви к России, протеста против политики Мило Джукановича. Это было начало протеста. </w:t>
            </w:r>
            <w:proofErr w:type="gramStart"/>
            <w:r>
              <w:rPr>
                <w:rFonts w:ascii="Arial" w:hAnsi="Arial" w:cs="Arial"/>
                <w:color w:val="000000"/>
              </w:rPr>
              <w:t>Протестовали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словом и музыкой.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Сегодня славяне на Балканах, как, впрочем, и в Европе, разъединены. Но в истории были примеры совместной борьбы, общего дома, коллективного принятия решения.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скупщина – событие в этом ряду. Ситуация в Черногории после Первой мировой войны была тяжёлая: экономический упадок, голод, разорение, поверженная армия. А король Никола не в стране, уехал во Францию вместе со своим двором. От кого ждать помощи? Россия охвачена революцией. А славяне распавшейся Австро-Венгрии и Сербия стремятся к объединению. В Черногории давно вызревала идея объединения с Сербией, которая приобрела реальное воплощение осенью 1918 года: созданный в начале ноября Центральный исполнительный комитет обратился к народу с призывом о выборе посланников в Народную скупщину. Из каждой </w:t>
            </w:r>
            <w:proofErr w:type="spellStart"/>
            <w:r>
              <w:rPr>
                <w:rFonts w:ascii="Arial" w:hAnsi="Arial" w:cs="Arial"/>
                <w:color w:val="000000"/>
              </w:rPr>
              <w:t>капитании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(1) - по двое, всего 168 делегатов. 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Король, находясь за границей, выступал против национальной программы объединения с Сербией. Его сторонники активно и свободно агитировали в Черногории за возвращение короля Николы в страну и за сохранение независимости Черногории. Однако народ их не поддержал. Решениям Великой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Подгорицкой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Скупщины предшествовали народные собрания по всей Черногории, где народ принимал решение о поддержке созыва Скупщины и выбирал посланников. Особенно была заметна роль молодёжи, воодушевлённой идеей объединения.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Всего только один пример. Молодёжный комитет Среза </w:t>
            </w:r>
            <w:proofErr w:type="spellStart"/>
            <w:r>
              <w:rPr>
                <w:rFonts w:ascii="Arial" w:hAnsi="Arial" w:cs="Arial"/>
                <w:color w:val="000000"/>
              </w:rPr>
              <w:t>Риеки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волю народа о принятии резолюции об объединении Черногории и Сербии закрепил клятвой: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«Клянусь Всемогущим Богом и всем, что мне в этом мире самое святое, что я буду пламенно защищать идею объединения сербов из Сербии и Черногории в одно целое, и вступления этого единого целого в одно неразделимое, мощное и сильное государство </w:t>
            </w:r>
            <w:proofErr w:type="spellStart"/>
            <w:r>
              <w:rPr>
                <w:rFonts w:ascii="Arial" w:hAnsi="Arial" w:cs="Arial"/>
                <w:color w:val="000000"/>
              </w:rPr>
              <w:t>трёхимённых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братьев Сербов, Хорватов и Словенцев, что и жизнь за это готов отдать…» Резолюцию подписали 102 человека – крестьяне, священники, учителя, офицеры</w:t>
            </w:r>
            <w:proofErr w:type="gramEnd"/>
            <w:r>
              <w:rPr>
                <w:rFonts w:ascii="Arial" w:hAnsi="Arial" w:cs="Arial"/>
                <w:color w:val="000000"/>
              </w:rPr>
              <w:t>, студенты. 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Так выбиралась Скупщина. Народ был представлен лучшими. Из 168 делегатов 76 имели высшее образование. Решение об объединении с Сербией черногорцы приняли единогласно, это было самоопределение народа, его демократический выбор. В последние десятилетия в современной Черногории решения Скупщины 1918 года некоторые историки называли «незаконными», а власти оспаривали. 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Скажет ли народ своё слово сегодня, когда власти Черногории разделили сербский народ на сербов и черногорцев, установили в стране авторитарный режим, считают большой честью вступление Черногории в НАТО? 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12 декабря 2015 года улицы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заполнились тысячами </w:t>
            </w:r>
            <w:proofErr w:type="gramStart"/>
            <w:r>
              <w:rPr>
                <w:rFonts w:ascii="Arial" w:hAnsi="Arial" w:cs="Arial"/>
                <w:color w:val="000000"/>
              </w:rPr>
              <w:t>протестующих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Протесты организовали движения «Не в войну, не в НАТО» (Гойко </w:t>
            </w:r>
            <w:proofErr w:type="spellStart"/>
            <w:r>
              <w:rPr>
                <w:rFonts w:ascii="Arial" w:hAnsi="Arial" w:cs="Arial"/>
                <w:color w:val="000000"/>
              </w:rPr>
              <w:t>Раичевич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), «Свобода народу», «Движение за </w:t>
            </w:r>
            <w:proofErr w:type="spellStart"/>
            <w:r>
              <w:rPr>
                <w:rFonts w:ascii="Arial" w:hAnsi="Arial" w:cs="Arial"/>
                <w:color w:val="000000"/>
              </w:rPr>
              <w:t>Плевле</w:t>
            </w:r>
            <w:proofErr w:type="spellEnd"/>
            <w:r>
              <w:rPr>
                <w:rFonts w:ascii="Arial" w:hAnsi="Arial" w:cs="Arial"/>
                <w:color w:val="000000"/>
              </w:rPr>
              <w:t>», партия «Новая сербская демократия» (</w:t>
            </w:r>
            <w:proofErr w:type="spellStart"/>
            <w:r>
              <w:rPr>
                <w:rFonts w:ascii="Arial" w:hAnsi="Arial" w:cs="Arial"/>
                <w:color w:val="000000"/>
              </w:rPr>
              <w:t>Андрия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Мандич</w:t>
            </w:r>
            <w:proofErr w:type="spellEnd"/>
            <w:r>
              <w:rPr>
                <w:rFonts w:ascii="Arial" w:hAnsi="Arial" w:cs="Arial"/>
                <w:color w:val="000000"/>
              </w:rPr>
              <w:t>), Демократическая народная партия (Милан Кнежевич), группа граждан «Акция – реакция». Народ в своём большинстве против вступления Черногории в НАТО, но народ отстранён от принятия решения. Голосование проводилось в Скупщине. Удивительно, но за решение о присоединении к НАТО в Скупщине Черногории проголосовали всего 50 человек, 26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2" w:tgtFrame="_blank" w:history="1">
              <w:r>
                <w:rPr>
                  <w:rStyle w:val="a3"/>
                  <w:rFonts w:ascii="Arial" w:hAnsi="Arial" w:cs="Arial"/>
                  <w:color w:val="3399CC"/>
                </w:rPr>
                <w:t>были против</w:t>
              </w:r>
            </w:hyperlink>
            <w:r>
              <w:rPr>
                <w:rFonts w:ascii="Arial" w:hAnsi="Arial" w:cs="Arial"/>
                <w:color w:val="000000"/>
              </w:rPr>
              <w:t>. И народ возмутился. На митинге 12 декабря основными требованиями были: проведение референдума (84% населения Черногории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3" w:tgtFrame="_blank" w:history="1">
              <w:r>
                <w:rPr>
                  <w:rStyle w:val="a3"/>
                  <w:rFonts w:ascii="Arial" w:hAnsi="Arial" w:cs="Arial"/>
                  <w:color w:val="3399CC"/>
                </w:rPr>
                <w:t>выступают за референдум</w:t>
              </w:r>
            </w:hyperlink>
            <w:r>
              <w:rPr>
                <w:rFonts w:ascii="Arial" w:hAnsi="Arial" w:cs="Arial"/>
                <w:color w:val="000000"/>
              </w:rPr>
              <w:t>), военный нейтралитет Черногории, отказ от санкций против России. Тема России на митингах звучала как одна из самых важных. </w:t>
            </w:r>
          </w:p>
          <w:p w:rsidR="009B7435" w:rsidRDefault="0004384D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tgtFrame="_blank" w:history="1">
              <w:proofErr w:type="spellStart"/>
              <w:r w:rsidR="009B7435">
                <w:rPr>
                  <w:rStyle w:val="a3"/>
                  <w:rFonts w:ascii="Arial" w:hAnsi="Arial" w:cs="Arial"/>
                  <w:color w:val="3399CC"/>
                </w:rPr>
                <w:t>Андрия</w:t>
              </w:r>
              <w:proofErr w:type="spellEnd"/>
              <w:r w:rsidR="009B7435">
                <w:rPr>
                  <w:rStyle w:val="a3"/>
                  <w:rFonts w:ascii="Arial" w:hAnsi="Arial" w:cs="Arial"/>
                  <w:color w:val="3399CC"/>
                </w:rPr>
                <w:t xml:space="preserve"> </w:t>
              </w:r>
              <w:proofErr w:type="spellStart"/>
              <w:r w:rsidR="009B7435">
                <w:rPr>
                  <w:rStyle w:val="a3"/>
                  <w:rFonts w:ascii="Arial" w:hAnsi="Arial" w:cs="Arial"/>
                  <w:color w:val="3399CC"/>
                </w:rPr>
                <w:t>Мандич</w:t>
              </w:r>
              <w:proofErr w:type="spellEnd"/>
            </w:hyperlink>
            <w:r w:rsidR="009B7435">
              <w:rPr>
                <w:rFonts w:ascii="Arial" w:hAnsi="Arial" w:cs="Arial"/>
                <w:color w:val="000000"/>
              </w:rPr>
              <w:t xml:space="preserve">: «Для нас, для православного народа, который </w:t>
            </w:r>
            <w:proofErr w:type="spellStart"/>
            <w:r w:rsidR="009B7435">
              <w:rPr>
                <w:rFonts w:ascii="Arial" w:hAnsi="Arial" w:cs="Arial"/>
                <w:color w:val="000000"/>
              </w:rPr>
              <w:t>живет</w:t>
            </w:r>
            <w:proofErr w:type="spellEnd"/>
            <w:r w:rsidR="009B7435">
              <w:rPr>
                <w:rFonts w:ascii="Arial" w:hAnsi="Arial" w:cs="Arial"/>
                <w:color w:val="000000"/>
              </w:rPr>
              <w:t xml:space="preserve"> в Черногории, особенно значение имеет то, чтобы военный нейтралитет гарантировала Россия. Ведь Россия целых 300 лет защищала и оберегала Черногорию от Османской империи. Для нас, для народа, потому и важно, чтобы в вопросе гарантий со стороны великих держав присутствовали и российские гарантии». 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Момир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Булатович, бывший президент Черногории, давно не участвовавший в политической жизни, появился среди митингующих и был встречен с воодушевлением. Напомнив о том, что в 1999 году НАТО бомбила Черногорию, он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5" w:tgtFrame="_blank" w:history="1">
              <w:r>
                <w:rPr>
                  <w:rStyle w:val="a3"/>
                  <w:rFonts w:ascii="Arial" w:hAnsi="Arial" w:cs="Arial"/>
                  <w:color w:val="3399CC"/>
                </w:rPr>
                <w:t>сказал</w:t>
              </w:r>
            </w:hyperlink>
            <w:r>
              <w:rPr>
                <w:rFonts w:ascii="Arial" w:hAnsi="Arial" w:cs="Arial"/>
                <w:color w:val="000000"/>
              </w:rPr>
              <w:t>: «Черногория сейчас стала пешкой в геополитической игре. Не было причин звать нас в НАТО. Кроме той, что они решили увеличить натиск на Россию. Мы не должны в этом участвовать». 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Как всегда, в трудные минуты черногорцы ожидают поддержки России, несут сербские и российские флаги, портреты </w:t>
            </w:r>
            <w:proofErr w:type="spellStart"/>
            <w:r>
              <w:rPr>
                <w:rFonts w:ascii="Arial" w:hAnsi="Arial" w:cs="Arial"/>
                <w:color w:val="000000"/>
              </w:rPr>
              <w:t>В.В.Путина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поют «Катюшу» и «Калинку», скандируют имя Путина. Россия выступила категорически против вступления Черногории в НАТО и поддержала проведение референдума. Как бы в ответ на позицию России 19 декабря </w:t>
            </w:r>
            <w:proofErr w:type="gramStart"/>
            <w:r>
              <w:rPr>
                <w:rFonts w:ascii="Arial" w:hAnsi="Arial" w:cs="Arial"/>
                <w:color w:val="000000"/>
              </w:rPr>
              <w:t>официальная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Подгорица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усилила санкции против Крыма и Севастополя.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Окончательное решение о вступлении Черногории в НАТО будет приниматься, как утверждают информированные источники, не раньше начала лета 2016 года. До этого времени считать сей факт свершившимся рано. У оппозиции есть время, чтобы заставить правительство услышать волю большинства черногорского народа, а у России – чтобы поддержать это большинство всеми возможными дипломатическими средствами.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af4"/>
                <w:rFonts w:ascii="Arial" w:hAnsi="Arial" w:cs="Arial"/>
                <w:color w:val="000000"/>
                <w:sz w:val="21"/>
                <w:szCs w:val="21"/>
              </w:rPr>
              <w:t>Подгорица</w:t>
            </w:r>
            <w:proofErr w:type="spellEnd"/>
            <w:r>
              <w:rPr>
                <w:rStyle w:val="af4"/>
                <w:rFonts w:ascii="Arial" w:hAnsi="Arial" w:cs="Arial"/>
                <w:color w:val="000000"/>
                <w:sz w:val="21"/>
                <w:szCs w:val="21"/>
              </w:rPr>
              <w:t xml:space="preserve"> - Москва</w:t>
            </w:r>
          </w:p>
          <w:p w:rsidR="009B7435" w:rsidRDefault="009B7435" w:rsidP="009B7435">
            <w:pPr>
              <w:pStyle w:val="a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(1)</w:t>
            </w:r>
            <w:r>
              <w:rPr>
                <w:rStyle w:val="apple-tab-span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Капитания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срб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капетанија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 – основная территориальная и административная единица в Черногории с 1837 г.</w:t>
            </w:r>
          </w:p>
        </w:tc>
      </w:tr>
    </w:tbl>
    <w:p w:rsidR="009B7435" w:rsidRDefault="009B7435" w:rsidP="0004384D">
      <w:pPr>
        <w:rPr>
          <w:sz w:val="28"/>
          <w:szCs w:val="28"/>
          <w:lang w:val="ru-RU"/>
        </w:rPr>
      </w:pPr>
    </w:p>
    <w:p w:rsidR="0004384D" w:rsidRDefault="0004384D" w:rsidP="000438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Опубликовано:</w:t>
      </w:r>
    </w:p>
    <w:p w:rsidR="0004384D" w:rsidRDefault="0004384D" w:rsidP="0004384D">
      <w:pPr>
        <w:rPr>
          <w:rFonts w:ascii="Arial" w:hAnsi="Arial" w:cs="Arial"/>
          <w:color w:val="000000"/>
          <w:sz w:val="15"/>
          <w:szCs w:val="15"/>
          <w:lang w:val="ru-RU"/>
        </w:rPr>
      </w:pPr>
    </w:p>
    <w:p w:rsidR="0004384D" w:rsidRPr="0004384D" w:rsidRDefault="0004384D" w:rsidP="0004384D">
      <w:pPr>
        <w:rPr>
          <w:rFonts w:ascii="Arial" w:hAnsi="Arial" w:cs="Arial"/>
          <w:color w:val="000000"/>
          <w:lang w:val="ru-RU"/>
        </w:rPr>
      </w:pPr>
      <w:hyperlink r:id="rId16" w:history="1">
        <w:r w:rsidRPr="0004384D">
          <w:rPr>
            <w:rStyle w:val="a3"/>
            <w:rFonts w:ascii="Arial" w:hAnsi="Arial" w:cs="Arial"/>
            <w:lang w:val="ru-RU"/>
          </w:rPr>
          <w:t>http://www.fondsk.ru/news/2015/12/20/v-istorii-est-primery-edinstva-slavjan-37503.html</w:t>
        </w:r>
      </w:hyperlink>
      <w:r w:rsidRPr="0004384D">
        <w:rPr>
          <w:rFonts w:ascii="Arial" w:hAnsi="Arial" w:cs="Arial"/>
          <w:color w:val="000000"/>
          <w:lang w:val="ru-RU"/>
        </w:rPr>
        <w:t xml:space="preserve"> </w:t>
      </w:r>
    </w:p>
    <w:p w:rsidR="0004384D" w:rsidRPr="0004384D" w:rsidRDefault="0004384D" w:rsidP="0004384D">
      <w:pPr>
        <w:rPr>
          <w:sz w:val="28"/>
          <w:szCs w:val="28"/>
          <w:lang w:val="ru-RU"/>
        </w:rPr>
      </w:pPr>
      <w:bookmarkStart w:id="0" w:name="_GoBack"/>
      <w:bookmarkEnd w:id="0"/>
    </w:p>
    <w:sectPr w:rsidR="0004384D" w:rsidRPr="0004384D">
      <w:headerReference w:type="default" r:id="rId17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C0" w:rsidRDefault="00DB1FC0" w:rsidP="009026A1">
      <w:r>
        <w:separator/>
      </w:r>
    </w:p>
  </w:endnote>
  <w:endnote w:type="continuationSeparator" w:id="0">
    <w:p w:rsidR="00DB1FC0" w:rsidRDefault="00DB1FC0" w:rsidP="0090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C0" w:rsidRDefault="00DB1FC0" w:rsidP="009026A1">
      <w:r>
        <w:separator/>
      </w:r>
    </w:p>
  </w:footnote>
  <w:footnote w:type="continuationSeparator" w:id="0">
    <w:p w:rsidR="00DB1FC0" w:rsidRDefault="00DB1FC0" w:rsidP="00902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887906"/>
      <w:docPartObj>
        <w:docPartGallery w:val="Page Numbers (Top of Page)"/>
        <w:docPartUnique/>
      </w:docPartObj>
    </w:sdtPr>
    <w:sdtEndPr/>
    <w:sdtContent>
      <w:p w:rsidR="001062DC" w:rsidRDefault="001062D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84D" w:rsidRPr="0004384D">
          <w:rPr>
            <w:noProof/>
            <w:lang w:val="ru-RU"/>
          </w:rPr>
          <w:t>3</w:t>
        </w:r>
        <w:r>
          <w:fldChar w:fldCharType="end"/>
        </w:r>
      </w:p>
    </w:sdtContent>
  </w:sdt>
  <w:p w:rsidR="001062DC" w:rsidRDefault="001062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481"/>
    <w:multiLevelType w:val="multilevel"/>
    <w:tmpl w:val="4FB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8548B"/>
    <w:multiLevelType w:val="hybridMultilevel"/>
    <w:tmpl w:val="3EB8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DB"/>
    <w:rsid w:val="000228E5"/>
    <w:rsid w:val="00033C06"/>
    <w:rsid w:val="0004384D"/>
    <w:rsid w:val="000525E0"/>
    <w:rsid w:val="00075D2B"/>
    <w:rsid w:val="00086E89"/>
    <w:rsid w:val="000C4134"/>
    <w:rsid w:val="000D2AA7"/>
    <w:rsid w:val="000D4254"/>
    <w:rsid w:val="001062DC"/>
    <w:rsid w:val="001379A3"/>
    <w:rsid w:val="001F4E29"/>
    <w:rsid w:val="00217651"/>
    <w:rsid w:val="002215FA"/>
    <w:rsid w:val="00241CDA"/>
    <w:rsid w:val="0027304D"/>
    <w:rsid w:val="00294059"/>
    <w:rsid w:val="00294097"/>
    <w:rsid w:val="002943C3"/>
    <w:rsid w:val="002D04A3"/>
    <w:rsid w:val="002E60AF"/>
    <w:rsid w:val="00362147"/>
    <w:rsid w:val="003630B7"/>
    <w:rsid w:val="003C2E14"/>
    <w:rsid w:val="003C7AB6"/>
    <w:rsid w:val="003E3AEC"/>
    <w:rsid w:val="00401725"/>
    <w:rsid w:val="004022BF"/>
    <w:rsid w:val="00432E64"/>
    <w:rsid w:val="004464D7"/>
    <w:rsid w:val="004629CE"/>
    <w:rsid w:val="004C3122"/>
    <w:rsid w:val="004E6004"/>
    <w:rsid w:val="0050690D"/>
    <w:rsid w:val="00566E3F"/>
    <w:rsid w:val="005A085A"/>
    <w:rsid w:val="005B1EC5"/>
    <w:rsid w:val="00621023"/>
    <w:rsid w:val="00623E94"/>
    <w:rsid w:val="006819B2"/>
    <w:rsid w:val="006B3078"/>
    <w:rsid w:val="006E7EDB"/>
    <w:rsid w:val="0075713A"/>
    <w:rsid w:val="007665ED"/>
    <w:rsid w:val="00775C13"/>
    <w:rsid w:val="00803A35"/>
    <w:rsid w:val="00825F45"/>
    <w:rsid w:val="008B1918"/>
    <w:rsid w:val="008B4AB2"/>
    <w:rsid w:val="008B7797"/>
    <w:rsid w:val="008B7C98"/>
    <w:rsid w:val="009026A1"/>
    <w:rsid w:val="00940B7C"/>
    <w:rsid w:val="00941150"/>
    <w:rsid w:val="00962C97"/>
    <w:rsid w:val="009A29EA"/>
    <w:rsid w:val="009B7435"/>
    <w:rsid w:val="00A2091A"/>
    <w:rsid w:val="00A445D1"/>
    <w:rsid w:val="00A46D40"/>
    <w:rsid w:val="00A8501D"/>
    <w:rsid w:val="00A90937"/>
    <w:rsid w:val="00A95589"/>
    <w:rsid w:val="00A955BB"/>
    <w:rsid w:val="00AB2A93"/>
    <w:rsid w:val="00AB5B54"/>
    <w:rsid w:val="00AC1AA1"/>
    <w:rsid w:val="00AD087B"/>
    <w:rsid w:val="00AD09D8"/>
    <w:rsid w:val="00AD3157"/>
    <w:rsid w:val="00B12A97"/>
    <w:rsid w:val="00B40A5B"/>
    <w:rsid w:val="00B76052"/>
    <w:rsid w:val="00BD593C"/>
    <w:rsid w:val="00BD7ECB"/>
    <w:rsid w:val="00BE4889"/>
    <w:rsid w:val="00C13BB7"/>
    <w:rsid w:val="00C44BAC"/>
    <w:rsid w:val="00C47A07"/>
    <w:rsid w:val="00C61894"/>
    <w:rsid w:val="00C809DC"/>
    <w:rsid w:val="00C919F3"/>
    <w:rsid w:val="00C9491D"/>
    <w:rsid w:val="00CF5163"/>
    <w:rsid w:val="00CF5FF9"/>
    <w:rsid w:val="00D36FAF"/>
    <w:rsid w:val="00D572A5"/>
    <w:rsid w:val="00D75130"/>
    <w:rsid w:val="00DB1FC0"/>
    <w:rsid w:val="00DD2800"/>
    <w:rsid w:val="00E1617D"/>
    <w:rsid w:val="00E21E1B"/>
    <w:rsid w:val="00E254E4"/>
    <w:rsid w:val="00E479F5"/>
    <w:rsid w:val="00EC19A3"/>
    <w:rsid w:val="00EE4186"/>
    <w:rsid w:val="00F613BD"/>
    <w:rsid w:val="00F6262E"/>
    <w:rsid w:val="00F62EDD"/>
    <w:rsid w:val="00F65FBD"/>
    <w:rsid w:val="00F70915"/>
    <w:rsid w:val="00F71664"/>
    <w:rsid w:val="00F87271"/>
    <w:rsid w:val="00FD3C5B"/>
    <w:rsid w:val="00FF0992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1">
    <w:name w:val="heading 1"/>
    <w:basedOn w:val="a"/>
    <w:link w:val="10"/>
    <w:uiPriority w:val="9"/>
    <w:qFormat/>
    <w:rsid w:val="00EC1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9A3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210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C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19A3"/>
  </w:style>
  <w:style w:type="character" w:styleId="a3">
    <w:name w:val="Hyperlink"/>
    <w:basedOn w:val="a0"/>
    <w:uiPriority w:val="99"/>
    <w:unhideWhenUsed/>
    <w:rsid w:val="00EC19A3"/>
    <w:rPr>
      <w:color w:val="0000FF"/>
      <w:u w:val="single"/>
    </w:rPr>
  </w:style>
  <w:style w:type="character" w:customStyle="1" w:styleId="left">
    <w:name w:val="left"/>
    <w:basedOn w:val="a0"/>
    <w:rsid w:val="00EC19A3"/>
  </w:style>
  <w:style w:type="paragraph" w:styleId="a4">
    <w:name w:val="Normal (Web)"/>
    <w:basedOn w:val="a"/>
    <w:uiPriority w:val="99"/>
    <w:unhideWhenUsed/>
    <w:rsid w:val="00EC19A3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uiPriority w:val="22"/>
    <w:qFormat/>
    <w:rsid w:val="00EC19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4B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/>
    </w:rPr>
  </w:style>
  <w:style w:type="character" w:customStyle="1" w:styleId="mw-headline">
    <w:name w:val="mw-headline"/>
    <w:basedOn w:val="a0"/>
    <w:rsid w:val="00AD087B"/>
  </w:style>
  <w:style w:type="character" w:customStyle="1" w:styleId="mw-editsection">
    <w:name w:val="mw-editsection"/>
    <w:basedOn w:val="a0"/>
    <w:rsid w:val="00AD087B"/>
  </w:style>
  <w:style w:type="character" w:customStyle="1" w:styleId="mw-editsection-bracket">
    <w:name w:val="mw-editsection-bracket"/>
    <w:basedOn w:val="a0"/>
    <w:rsid w:val="00AD087B"/>
  </w:style>
  <w:style w:type="paragraph" w:customStyle="1" w:styleId="aftertitle">
    <w:name w:val="after_title"/>
    <w:basedOn w:val="a"/>
    <w:rsid w:val="008B4AB2"/>
    <w:pPr>
      <w:spacing w:before="100" w:beforeAutospacing="1" w:after="100" w:afterAutospacing="1"/>
    </w:pPr>
    <w:rPr>
      <w:lang w:val="en-US"/>
    </w:rPr>
  </w:style>
  <w:style w:type="character" w:customStyle="1" w:styleId="cat-links">
    <w:name w:val="cat-links"/>
    <w:basedOn w:val="a0"/>
    <w:rsid w:val="005B1EC5"/>
  </w:style>
  <w:style w:type="character" w:customStyle="1" w:styleId="post-format">
    <w:name w:val="post-format"/>
    <w:basedOn w:val="a0"/>
    <w:rsid w:val="005B1EC5"/>
  </w:style>
  <w:style w:type="character" w:customStyle="1" w:styleId="entry-date">
    <w:name w:val="entry-date"/>
    <w:basedOn w:val="a0"/>
    <w:rsid w:val="005B1EC5"/>
  </w:style>
  <w:style w:type="character" w:customStyle="1" w:styleId="comments-link">
    <w:name w:val="comments-link"/>
    <w:basedOn w:val="a0"/>
    <w:rsid w:val="005B1EC5"/>
  </w:style>
  <w:style w:type="character" w:customStyle="1" w:styleId="fwb">
    <w:name w:val="fwb"/>
    <w:basedOn w:val="a0"/>
    <w:rsid w:val="005B1EC5"/>
  </w:style>
  <w:style w:type="character" w:customStyle="1" w:styleId="uficommentbody">
    <w:name w:val="uficommentbody"/>
    <w:basedOn w:val="a0"/>
    <w:rsid w:val="005B1EC5"/>
  </w:style>
  <w:style w:type="character" w:customStyle="1" w:styleId="60">
    <w:name w:val="Заголовок 6 Знак"/>
    <w:basedOn w:val="a0"/>
    <w:link w:val="6"/>
    <w:uiPriority w:val="9"/>
    <w:semiHidden/>
    <w:rsid w:val="009A29E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Cyrl-CS"/>
    </w:rPr>
  </w:style>
  <w:style w:type="character" w:customStyle="1" w:styleId="sf-sub-indicator">
    <w:name w:val="sf-sub-indicator"/>
    <w:basedOn w:val="a0"/>
    <w:rsid w:val="009A29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9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9E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shortcut-wrap">
    <w:name w:val="shortcut-wrap"/>
    <w:basedOn w:val="a0"/>
    <w:rsid w:val="006819B2"/>
  </w:style>
  <w:style w:type="paragraph" w:styleId="a8">
    <w:name w:val="footnote text"/>
    <w:basedOn w:val="a"/>
    <w:link w:val="a9"/>
    <w:uiPriority w:val="99"/>
    <w:rsid w:val="009026A1"/>
    <w:rPr>
      <w:sz w:val="20"/>
      <w:szCs w:val="20"/>
      <w:lang w:val="ru-RU" w:eastAsia="x-none"/>
    </w:rPr>
  </w:style>
  <w:style w:type="character" w:customStyle="1" w:styleId="a9">
    <w:name w:val="Текст сноски Знак"/>
    <w:basedOn w:val="a0"/>
    <w:link w:val="a8"/>
    <w:uiPriority w:val="99"/>
    <w:rsid w:val="009026A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a">
    <w:name w:val="footnote reference"/>
    <w:uiPriority w:val="99"/>
    <w:rsid w:val="009026A1"/>
    <w:rPr>
      <w:vertAlign w:val="superscript"/>
    </w:rPr>
  </w:style>
  <w:style w:type="paragraph" w:styleId="ab">
    <w:name w:val="Plain Text"/>
    <w:basedOn w:val="a"/>
    <w:link w:val="ac"/>
    <w:uiPriority w:val="99"/>
    <w:rsid w:val="00BD7ECB"/>
    <w:rPr>
      <w:rFonts w:ascii="Courier New" w:hAnsi="Courier New"/>
      <w:sz w:val="20"/>
      <w:szCs w:val="20"/>
      <w:lang w:val="ru-RU" w:eastAsia="x-none"/>
    </w:rPr>
  </w:style>
  <w:style w:type="character" w:customStyle="1" w:styleId="ac">
    <w:name w:val="Текст Знак"/>
    <w:basedOn w:val="a0"/>
    <w:link w:val="ab"/>
    <w:uiPriority w:val="99"/>
    <w:rsid w:val="00BD7ECB"/>
    <w:rPr>
      <w:rFonts w:ascii="Courier New" w:eastAsia="Times New Roman" w:hAnsi="Courier New" w:cs="Times New Roman"/>
      <w:sz w:val="20"/>
      <w:szCs w:val="20"/>
      <w:lang w:eastAsia="x-none"/>
    </w:rPr>
  </w:style>
  <w:style w:type="paragraph" w:styleId="ad">
    <w:name w:val="header"/>
    <w:basedOn w:val="a"/>
    <w:link w:val="ae"/>
    <w:uiPriority w:val="99"/>
    <w:unhideWhenUsed/>
    <w:rsid w:val="001062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062D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">
    <w:name w:val="footer"/>
    <w:basedOn w:val="a"/>
    <w:link w:val="af0"/>
    <w:uiPriority w:val="99"/>
    <w:unhideWhenUsed/>
    <w:rsid w:val="001062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62D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1">
    <w:name w:val="endnote text"/>
    <w:basedOn w:val="a"/>
    <w:link w:val="af2"/>
    <w:uiPriority w:val="99"/>
    <w:semiHidden/>
    <w:unhideWhenUsed/>
    <w:rsid w:val="004464D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464D7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af3">
    <w:name w:val="endnote reference"/>
    <w:basedOn w:val="a0"/>
    <w:uiPriority w:val="99"/>
    <w:semiHidden/>
    <w:unhideWhenUsed/>
    <w:rsid w:val="004464D7"/>
    <w:rPr>
      <w:vertAlign w:val="superscript"/>
    </w:rPr>
  </w:style>
  <w:style w:type="paragraph" w:customStyle="1" w:styleId="comm">
    <w:name w:val="comm"/>
    <w:basedOn w:val="a"/>
    <w:rsid w:val="00EE4186"/>
    <w:pPr>
      <w:spacing w:before="100" w:beforeAutospacing="1" w:after="100" w:afterAutospacing="1"/>
    </w:pPr>
    <w:rPr>
      <w:lang w:val="ru-RU" w:eastAsia="ru-RU"/>
    </w:rPr>
  </w:style>
  <w:style w:type="character" w:styleId="af4">
    <w:name w:val="Emphasis"/>
    <w:basedOn w:val="a0"/>
    <w:uiPriority w:val="20"/>
    <w:qFormat/>
    <w:rsid w:val="009B7435"/>
    <w:rPr>
      <w:i/>
      <w:iCs/>
    </w:rPr>
  </w:style>
  <w:style w:type="character" w:customStyle="1" w:styleId="apple-tab-span">
    <w:name w:val="apple-tab-span"/>
    <w:basedOn w:val="a0"/>
    <w:rsid w:val="009B7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1">
    <w:name w:val="heading 1"/>
    <w:basedOn w:val="a"/>
    <w:link w:val="10"/>
    <w:uiPriority w:val="9"/>
    <w:qFormat/>
    <w:rsid w:val="00EC1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9A3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210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C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19A3"/>
  </w:style>
  <w:style w:type="character" w:styleId="a3">
    <w:name w:val="Hyperlink"/>
    <w:basedOn w:val="a0"/>
    <w:uiPriority w:val="99"/>
    <w:unhideWhenUsed/>
    <w:rsid w:val="00EC19A3"/>
    <w:rPr>
      <w:color w:val="0000FF"/>
      <w:u w:val="single"/>
    </w:rPr>
  </w:style>
  <w:style w:type="character" w:customStyle="1" w:styleId="left">
    <w:name w:val="left"/>
    <w:basedOn w:val="a0"/>
    <w:rsid w:val="00EC19A3"/>
  </w:style>
  <w:style w:type="paragraph" w:styleId="a4">
    <w:name w:val="Normal (Web)"/>
    <w:basedOn w:val="a"/>
    <w:uiPriority w:val="99"/>
    <w:unhideWhenUsed/>
    <w:rsid w:val="00EC19A3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uiPriority w:val="22"/>
    <w:qFormat/>
    <w:rsid w:val="00EC19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4B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/>
    </w:rPr>
  </w:style>
  <w:style w:type="character" w:customStyle="1" w:styleId="mw-headline">
    <w:name w:val="mw-headline"/>
    <w:basedOn w:val="a0"/>
    <w:rsid w:val="00AD087B"/>
  </w:style>
  <w:style w:type="character" w:customStyle="1" w:styleId="mw-editsection">
    <w:name w:val="mw-editsection"/>
    <w:basedOn w:val="a0"/>
    <w:rsid w:val="00AD087B"/>
  </w:style>
  <w:style w:type="character" w:customStyle="1" w:styleId="mw-editsection-bracket">
    <w:name w:val="mw-editsection-bracket"/>
    <w:basedOn w:val="a0"/>
    <w:rsid w:val="00AD087B"/>
  </w:style>
  <w:style w:type="paragraph" w:customStyle="1" w:styleId="aftertitle">
    <w:name w:val="after_title"/>
    <w:basedOn w:val="a"/>
    <w:rsid w:val="008B4AB2"/>
    <w:pPr>
      <w:spacing w:before="100" w:beforeAutospacing="1" w:after="100" w:afterAutospacing="1"/>
    </w:pPr>
    <w:rPr>
      <w:lang w:val="en-US"/>
    </w:rPr>
  </w:style>
  <w:style w:type="character" w:customStyle="1" w:styleId="cat-links">
    <w:name w:val="cat-links"/>
    <w:basedOn w:val="a0"/>
    <w:rsid w:val="005B1EC5"/>
  </w:style>
  <w:style w:type="character" w:customStyle="1" w:styleId="post-format">
    <w:name w:val="post-format"/>
    <w:basedOn w:val="a0"/>
    <w:rsid w:val="005B1EC5"/>
  </w:style>
  <w:style w:type="character" w:customStyle="1" w:styleId="entry-date">
    <w:name w:val="entry-date"/>
    <w:basedOn w:val="a0"/>
    <w:rsid w:val="005B1EC5"/>
  </w:style>
  <w:style w:type="character" w:customStyle="1" w:styleId="comments-link">
    <w:name w:val="comments-link"/>
    <w:basedOn w:val="a0"/>
    <w:rsid w:val="005B1EC5"/>
  </w:style>
  <w:style w:type="character" w:customStyle="1" w:styleId="fwb">
    <w:name w:val="fwb"/>
    <w:basedOn w:val="a0"/>
    <w:rsid w:val="005B1EC5"/>
  </w:style>
  <w:style w:type="character" w:customStyle="1" w:styleId="uficommentbody">
    <w:name w:val="uficommentbody"/>
    <w:basedOn w:val="a0"/>
    <w:rsid w:val="005B1EC5"/>
  </w:style>
  <w:style w:type="character" w:customStyle="1" w:styleId="60">
    <w:name w:val="Заголовок 6 Знак"/>
    <w:basedOn w:val="a0"/>
    <w:link w:val="6"/>
    <w:uiPriority w:val="9"/>
    <w:semiHidden/>
    <w:rsid w:val="009A29E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Cyrl-CS"/>
    </w:rPr>
  </w:style>
  <w:style w:type="character" w:customStyle="1" w:styleId="sf-sub-indicator">
    <w:name w:val="sf-sub-indicator"/>
    <w:basedOn w:val="a0"/>
    <w:rsid w:val="009A29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9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29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9E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shortcut-wrap">
    <w:name w:val="shortcut-wrap"/>
    <w:basedOn w:val="a0"/>
    <w:rsid w:val="006819B2"/>
  </w:style>
  <w:style w:type="paragraph" w:styleId="a8">
    <w:name w:val="footnote text"/>
    <w:basedOn w:val="a"/>
    <w:link w:val="a9"/>
    <w:uiPriority w:val="99"/>
    <w:rsid w:val="009026A1"/>
    <w:rPr>
      <w:sz w:val="20"/>
      <w:szCs w:val="20"/>
      <w:lang w:val="ru-RU" w:eastAsia="x-none"/>
    </w:rPr>
  </w:style>
  <w:style w:type="character" w:customStyle="1" w:styleId="a9">
    <w:name w:val="Текст сноски Знак"/>
    <w:basedOn w:val="a0"/>
    <w:link w:val="a8"/>
    <w:uiPriority w:val="99"/>
    <w:rsid w:val="009026A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a">
    <w:name w:val="footnote reference"/>
    <w:uiPriority w:val="99"/>
    <w:rsid w:val="009026A1"/>
    <w:rPr>
      <w:vertAlign w:val="superscript"/>
    </w:rPr>
  </w:style>
  <w:style w:type="paragraph" w:styleId="ab">
    <w:name w:val="Plain Text"/>
    <w:basedOn w:val="a"/>
    <w:link w:val="ac"/>
    <w:uiPriority w:val="99"/>
    <w:rsid w:val="00BD7ECB"/>
    <w:rPr>
      <w:rFonts w:ascii="Courier New" w:hAnsi="Courier New"/>
      <w:sz w:val="20"/>
      <w:szCs w:val="20"/>
      <w:lang w:val="ru-RU" w:eastAsia="x-none"/>
    </w:rPr>
  </w:style>
  <w:style w:type="character" w:customStyle="1" w:styleId="ac">
    <w:name w:val="Текст Знак"/>
    <w:basedOn w:val="a0"/>
    <w:link w:val="ab"/>
    <w:uiPriority w:val="99"/>
    <w:rsid w:val="00BD7ECB"/>
    <w:rPr>
      <w:rFonts w:ascii="Courier New" w:eastAsia="Times New Roman" w:hAnsi="Courier New" w:cs="Times New Roman"/>
      <w:sz w:val="20"/>
      <w:szCs w:val="20"/>
      <w:lang w:eastAsia="x-none"/>
    </w:rPr>
  </w:style>
  <w:style w:type="paragraph" w:styleId="ad">
    <w:name w:val="header"/>
    <w:basedOn w:val="a"/>
    <w:link w:val="ae"/>
    <w:uiPriority w:val="99"/>
    <w:unhideWhenUsed/>
    <w:rsid w:val="001062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062D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">
    <w:name w:val="footer"/>
    <w:basedOn w:val="a"/>
    <w:link w:val="af0"/>
    <w:uiPriority w:val="99"/>
    <w:unhideWhenUsed/>
    <w:rsid w:val="001062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62D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f1">
    <w:name w:val="endnote text"/>
    <w:basedOn w:val="a"/>
    <w:link w:val="af2"/>
    <w:uiPriority w:val="99"/>
    <w:semiHidden/>
    <w:unhideWhenUsed/>
    <w:rsid w:val="004464D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464D7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af3">
    <w:name w:val="endnote reference"/>
    <w:basedOn w:val="a0"/>
    <w:uiPriority w:val="99"/>
    <w:semiHidden/>
    <w:unhideWhenUsed/>
    <w:rsid w:val="004464D7"/>
    <w:rPr>
      <w:vertAlign w:val="superscript"/>
    </w:rPr>
  </w:style>
  <w:style w:type="paragraph" w:customStyle="1" w:styleId="comm">
    <w:name w:val="comm"/>
    <w:basedOn w:val="a"/>
    <w:rsid w:val="00EE4186"/>
    <w:pPr>
      <w:spacing w:before="100" w:beforeAutospacing="1" w:after="100" w:afterAutospacing="1"/>
    </w:pPr>
    <w:rPr>
      <w:lang w:val="ru-RU" w:eastAsia="ru-RU"/>
    </w:rPr>
  </w:style>
  <w:style w:type="character" w:styleId="af4">
    <w:name w:val="Emphasis"/>
    <w:basedOn w:val="a0"/>
    <w:uiPriority w:val="20"/>
    <w:qFormat/>
    <w:rsid w:val="009B7435"/>
    <w:rPr>
      <w:i/>
      <w:iCs/>
    </w:rPr>
  </w:style>
  <w:style w:type="character" w:customStyle="1" w:styleId="apple-tab-span">
    <w:name w:val="apple-tab-span"/>
    <w:basedOn w:val="a0"/>
    <w:rsid w:val="009B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7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387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4655">
                          <w:marLeft w:val="0"/>
                          <w:marRight w:val="0"/>
                          <w:marTop w:val="7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</w:div>
                        <w:div w:id="8363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5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560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3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2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573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6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392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937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969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79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954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6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m.me/politika/ne-u-rat-ne-u-nato-uehara-i-stajnaker-da-pokazu-vise-obzira-prema-gradanim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jesti.me/vijesti/poslanici-usvojili-rezoluciju-o-nato-u-8516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ondsk.ru/news/2015/12/20/v-istorii-est-primery-edinstva-slavjan-3750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sk.ru/news/2015/10/14/protest-protiv-diktatury-milo-dzhukanovicha-v-chernogorii-ii-3606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vc.moscow/news/show/id/82682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ondsk.ru/authors/elena-guskova-36.html" TargetMode="External"/><Relationship Id="rId14" Type="http://schemas.openxmlformats.org/officeDocument/2006/relationships/hyperlink" Target="http://news-front.info/2015/12/10/andriya-mandich-chernogoriya-ne-dolzhna-marshirovat-v-odnom-stroyu-s-albaniej-i-turci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783C-6CE2-49FA-A9FF-78F9BACE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Гуськова</dc:creator>
  <cp:lastModifiedBy>Елена Юрьевна</cp:lastModifiedBy>
  <cp:revision>38</cp:revision>
  <dcterms:created xsi:type="dcterms:W3CDTF">2015-12-16T11:26:00Z</dcterms:created>
  <dcterms:modified xsi:type="dcterms:W3CDTF">2018-05-05T17:50:00Z</dcterms:modified>
</cp:coreProperties>
</file>