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6A" w:rsidRDefault="00C8246A" w:rsidP="00C8246A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54A6"/>
          <w:sz w:val="45"/>
          <w:szCs w:val="45"/>
        </w:rPr>
      </w:pPr>
      <w:r>
        <w:rPr>
          <w:b w:val="0"/>
          <w:bCs w:val="0"/>
          <w:color w:val="0054A6"/>
          <w:sz w:val="45"/>
          <w:szCs w:val="45"/>
        </w:rPr>
        <w:t>Европейская толерантность: другая сторона медали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8246A" w:rsidTr="00C824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8246A" w:rsidRDefault="008E3373">
            <w:pPr>
              <w:rPr>
                <w:rFonts w:ascii="Arial" w:hAnsi="Arial" w:cs="Arial"/>
                <w:color w:val="000000"/>
                <w:sz w:val="15"/>
                <w:szCs w:val="15"/>
                <w:lang w:val="ru-RU"/>
              </w:rPr>
            </w:pPr>
            <w:hyperlink r:id="rId9" w:history="1">
              <w:r w:rsidR="00C8246A">
                <w:rPr>
                  <w:rStyle w:val="a3"/>
                  <w:rFonts w:ascii="Arial" w:hAnsi="Arial" w:cs="Arial"/>
                  <w:b/>
                  <w:bCs/>
                  <w:color w:val="000000"/>
                  <w:sz w:val="15"/>
                  <w:szCs w:val="15"/>
                </w:rPr>
                <w:t>Елена ГУСЬКОВА</w:t>
              </w:r>
            </w:hyperlink>
            <w:r w:rsidR="00C8246A">
              <w:rPr>
                <w:rStyle w:val="apple-converted-space"/>
                <w:rFonts w:ascii="Arial" w:hAnsi="Arial" w:cs="Arial"/>
                <w:color w:val="000000"/>
                <w:sz w:val="15"/>
                <w:szCs w:val="15"/>
              </w:rPr>
              <w:t> </w:t>
            </w:r>
            <w:r w:rsidR="00C8246A">
              <w:rPr>
                <w:rFonts w:ascii="Arial" w:hAnsi="Arial" w:cs="Arial"/>
                <w:color w:val="000000"/>
                <w:sz w:val="15"/>
                <w:szCs w:val="15"/>
              </w:rPr>
              <w:t>| 14.11.2015 | 00:00</w:t>
            </w:r>
          </w:p>
          <w:p w:rsidR="00C8246A" w:rsidRPr="00C8246A" w:rsidRDefault="00C8246A">
            <w:pPr>
              <w:rPr>
                <w:rFonts w:ascii="Arial" w:hAnsi="Arial" w:cs="Arial"/>
                <w:color w:val="000000"/>
                <w:sz w:val="15"/>
                <w:szCs w:val="15"/>
                <w:lang w:val="ru-RU"/>
              </w:rPr>
            </w:pPr>
          </w:p>
        </w:tc>
      </w:tr>
      <w:tr w:rsidR="00C8246A" w:rsidTr="00C824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8246A" w:rsidRDefault="00C824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8246A" w:rsidTr="00C824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8246A" w:rsidRDefault="00C8246A" w:rsidP="00C8246A">
            <w:pPr>
              <w:pStyle w:val="a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952500"/>
                  <wp:effectExtent l="0" t="0" r="0" b="0"/>
                  <wp:wrapSquare wrapText="bothSides"/>
                  <wp:docPr id="1" name="Рисунок 1" descr="http://www.fondsk.ru/images/news/2015/11/14/s367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ondsk.ru/images/news/2015/11/14/s367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000000"/>
              </w:rPr>
              <w:t>Решением проблемы беженцев охвачена вся Европа. 15 тысяч сирийских беженцев обратились к Вашингтону с просьбой предоставить им приют. В этом году США приняли около 2 тыс. беженцев и планируют расширить это число до 5-8 тысяч. Достаточно скромные цифры по сравнению с Европой и Балканами. </w:t>
            </w:r>
          </w:p>
          <w:p w:rsidR="00C8246A" w:rsidRDefault="00C8246A" w:rsidP="00C8246A">
            <w:pPr>
              <w:pStyle w:val="a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Ситуация сложная. Часть эмигрантов добралась до Европы после многих месяцев тяжелейшего пути по бескрайним дорогам от Греции через Балканы. Всё-таки постепенно полностью неконтролируемый поток самостоятельно передвигающихся людей встретил некоторое понимание и людей стали переправлять поездами, выделять транспорт. В сентябре Ангела Меркель провозгласила политику открытых дверей для сирийских беженцев, уверенно заявив, что Европа не имеет права проиграть в решении миграционного кризиса. Финляндия только в октябре приняла 7 тыс. беженцев, но их поток не уменьшается и финнам уже приходится готовить палатки и контейнеры. Швеция ожидает 190 тыс. беженцев и потребовала срочную помощь от ЕС. Трудно сказать, что Европа будет делать дальше. Отметим лишь те проблемы, с которыми уже столкнулись европейцы, когда в их размеренную жизнь ворвались колонны людей, много месяцев пробивавшихся к заветной цели.</w:t>
            </w:r>
          </w:p>
          <w:p w:rsidR="00C8246A" w:rsidRDefault="00C8246A" w:rsidP="00C8246A">
            <w:pPr>
              <w:pStyle w:val="a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В газетах появляется информация о драках, убийствах, пожарах в лагерях и центрах размещения беженцев. Однако СМИ почти не пишут о том, с какими трудностями сталкиваются жители европейских городов, принимая мигрантов с Востока. На пути следования беженцев уже отмечены случаи распространения тяжёлых болезней: холеры в Греции, дизентерии в Венгрии, а также сифилиса, СПИДа. В немецком городе </w:t>
            </w:r>
            <w:proofErr w:type="spellStart"/>
            <w:r>
              <w:rPr>
                <w:rFonts w:ascii="Arial" w:hAnsi="Arial" w:cs="Arial"/>
                <w:color w:val="000000"/>
              </w:rPr>
              <w:t>Эльвангене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всего 24.5 тыс. жителей. Вместо планировавшихся 500 беженцев в город прибыли 4,5 тысячи. Их разместили в старых казармах, и сразу в городке начались кражи, разбой, нападения на магазины, церкви… Врач в мюнхенской больнице (чешка по происхождению) рассказала на чешском телевидении о том, что происходит в больницах, где вынуждены принимать и лечить беженцев. Многие из них больны сифилисом, СПИДом и какими-то экзотическими болезнями. Мужчины отказываются лечиться у врачей женщин, ведут себя вызывающе, впадают в истерику, когда видят </w:t>
            </w:r>
            <w:proofErr w:type="spellStart"/>
            <w:r>
              <w:rPr>
                <w:rFonts w:ascii="Arial" w:hAnsi="Arial" w:cs="Arial"/>
                <w:color w:val="000000"/>
              </w:rPr>
              <w:t>небесплатный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рецепт. А если им не дают лекарство, они готовы убить. Очень агрессивно они ведут себя по отношению к женщинам–врачам, медсёстрам, уборщицам, нападают на них, </w:t>
            </w:r>
            <w:proofErr w:type="gramStart"/>
            <w:r>
              <w:rPr>
                <w:rFonts w:ascii="Arial" w:hAnsi="Arial" w:cs="Arial"/>
                <w:color w:val="000000"/>
              </w:rPr>
              <w:t>насильничают</w:t>
            </w:r>
            <w:proofErr w:type="gramEnd"/>
            <w:r>
              <w:rPr>
                <w:rFonts w:ascii="Arial" w:hAnsi="Arial" w:cs="Arial"/>
                <w:color w:val="000000"/>
              </w:rPr>
              <w:t>. Часто бросаются в драку. И мстят: посуду с заражённой мочой бросают в голову медперсоналу. Недавно с ножом напали на врача и двух сестёр. И при этом никого из них не привлекают к ответственности. В той больнице лишь усилили наряды полицейских с собаками…. </w:t>
            </w:r>
          </w:p>
          <w:p w:rsidR="00C8246A" w:rsidRDefault="00C8246A" w:rsidP="00C8246A">
            <w:pPr>
              <w:pStyle w:val="a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В Великобритании, Германии, Швеции участились случаи нападения на местных женщин и акты насилия (в Швеции – 6520 случаев). </w:t>
            </w:r>
          </w:p>
          <w:p w:rsidR="00C8246A" w:rsidRDefault="00C8246A" w:rsidP="00C8246A">
            <w:pPr>
              <w:pStyle w:val="a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Всё это заставляет власти европейских стран менять отношение к приёму мигрантов. Финляндия отказалась принимать афганцев и ужесточила критерии для иракцев и сомалийцев. Австрия обещает беженцам из Афганистана решить их вопрос только через три года. Толерантная Норвегия приостановила приём беженцев, и они повернули… в Россию. Несколько дней назад в городе Никель на севере России были задержаны более пятисот беженцев из Сирии и других стран. Словения, Хорватия и Венгрия возводят ограждения из колючей проволоки. Местные жители решают проблему по-своему: всё чаще в лагерях беженцев происходят пожары. Швеция требует перераспределения потоков мигрантов, присоединившись в этом требовании к Греции и Италии, и даже ставит вопрос о выходе из ЕС. </w:t>
            </w:r>
          </w:p>
          <w:p w:rsidR="00C8246A" w:rsidRDefault="00C8246A" w:rsidP="00C8246A">
            <w:pPr>
              <w:pStyle w:val="a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Сейчас в Европе уже не говорят о «</w:t>
            </w:r>
            <w:proofErr w:type="spellStart"/>
            <w:r>
              <w:rPr>
                <w:rFonts w:ascii="Arial" w:hAnsi="Arial" w:cs="Arial"/>
                <w:color w:val="000000"/>
              </w:rPr>
              <w:t>нетолерантных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» странах Восточной Европы, не обладающих якобы чувством сострадания в отличие от «культурных» наций Западной Европы. Многие готовы приступить к выработке жёстких </w:t>
            </w:r>
            <w:proofErr w:type="gramStart"/>
            <w:r>
              <w:rPr>
                <w:rFonts w:ascii="Arial" w:hAnsi="Arial" w:cs="Arial"/>
                <w:color w:val="000000"/>
              </w:rPr>
              <w:t>мер ограничения потока мигрантов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. О закрытии границ для беженцев заговорили серьёзные политики в Германии. Однако Ангела Меркель предупредила, что Германия не закроет границу с Австрией, так как в этом случае поток беженцев сконцентрируется на Балканах, что может вызвать там войну. Министр иностранных дел Австрии Себастьян </w:t>
            </w:r>
            <w:proofErr w:type="spellStart"/>
            <w:r>
              <w:rPr>
                <w:rFonts w:ascii="Arial" w:hAnsi="Arial" w:cs="Arial"/>
                <w:color w:val="000000"/>
              </w:rPr>
              <w:t>Курц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прокомментировал слова Меркель: в случае ужесточения пограничной политики Германии Австрия вынуждена будет тоже закрыть границу. </w:t>
            </w:r>
          </w:p>
          <w:p w:rsidR="00C8246A" w:rsidRDefault="00C8246A" w:rsidP="00C8246A">
            <w:pPr>
              <w:pStyle w:val="a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Проведённые в октябре исследования показали, что в Европе уже очень много тех, кто относится к приёму эмигрантов отрицательно. Больше всего в Восточной Европе – 62% (особенно в Чехии, Венгрии и Болгарии), но даже в Западной Европе (Германия, Франция, Великобритания) таковых уже 42%. Все ждут, что Германия первая назовёт вещи своими именами и остановит вал беженцев с Ближнего Востока. </w:t>
            </w:r>
          </w:p>
          <w:p w:rsidR="00C8246A" w:rsidRDefault="00C8246A" w:rsidP="00C8246A">
            <w:pPr>
              <w:pStyle w:val="a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Однако</w:t>
            </w:r>
            <w:proofErr w:type="gramStart"/>
            <w:r>
              <w:rPr>
                <w:rFonts w:ascii="Arial" w:hAnsi="Arial" w:cs="Arial"/>
                <w:color w:val="000000"/>
              </w:rPr>
              <w:t>,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какие бы решения ни принимала Европа, они не затронут Балканы. Сербия оказалась главной страной не только на пути эмигрантов, но и местом их легализации и концентрации. Ежедневно сербскую границу пересекают от 5 до 7 тыс. человек. В </w:t>
            </w:r>
            <w:proofErr w:type="spellStart"/>
            <w:r>
              <w:rPr>
                <w:rFonts w:ascii="Arial" w:hAnsi="Arial" w:cs="Arial"/>
                <w:color w:val="000000"/>
              </w:rPr>
              <w:t>Прешево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беженцы прибывают все 24 часа в сутки, там они получают документы, еду и одежду. Выделяя средства сербским властям на строительство центров для размещения беженцев, ЕС и, прежде всего, Германия планируют превратить Сербию в центр размещения тех, кого депортируют из старой Европы. </w:t>
            </w:r>
          </w:p>
          <w:p w:rsidR="00C8246A" w:rsidRDefault="00C8246A" w:rsidP="00C8246A">
            <w:pPr>
              <w:pStyle w:val="a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В сербских СМИ пишут, что правительство втайне от общественности приводит в порядок более 15 казарм для размещения 12 тыс. беженцев на длительный срок. Европа же полагает, что эта цифра должна быть намного больше. </w:t>
            </w:r>
            <w:proofErr w:type="gramStart"/>
            <w:r>
              <w:rPr>
                <w:rFonts w:ascii="Arial" w:hAnsi="Arial" w:cs="Arial"/>
                <w:color w:val="000000"/>
              </w:rPr>
              <w:t>В конце октября на совещании в Брюсселе по беженцам одно из решений касалось размещения в Сербии в ближайшее время ещё до 50 тыс. беженцев.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 это стало очередным условием для начала переговоров ЕС и Серб</w:t>
            </w:r>
            <w:proofErr w:type="gramStart"/>
            <w:r>
              <w:rPr>
                <w:rFonts w:ascii="Arial" w:hAnsi="Arial" w:cs="Arial"/>
                <w:color w:val="000000"/>
              </w:rPr>
              <w:t>ии о её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членстве. Так что теперь Сербии предлагается не только принимать беженцев с юга, из Македонии, но и с севера: речь идёт о тех, кого выдворяет Европа. Причём границы с Сербией закрыли все её соседи: Венгрия, Хорватия, Болгария, Румыния и дальше – Словения. Значит, и они делают ставку на превращение Сербии в отстойник для беженцев, прибывающих со всех концов. </w:t>
            </w:r>
          </w:p>
          <w:p w:rsidR="00C8246A" w:rsidRDefault="00C8246A" w:rsidP="00C8246A">
            <w:pPr>
              <w:pStyle w:val="a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Сербы серьёзно озабочены. В открытом письме премьер-министру Сербии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Александру </w:t>
            </w:r>
            <w:proofErr w:type="spellStart"/>
            <w:r>
              <w:rPr>
                <w:rFonts w:ascii="Arial" w:hAnsi="Arial" w:cs="Arial"/>
                <w:color w:val="000000"/>
              </w:rPr>
              <w:t>Вучичу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профессор </w:t>
            </w:r>
            <w:proofErr w:type="spellStart"/>
            <w:r>
              <w:rPr>
                <w:rFonts w:ascii="Arial" w:hAnsi="Arial" w:cs="Arial"/>
                <w:color w:val="000000"/>
              </w:rPr>
              <w:t>Миомир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Наумович пишет, что в желании угодить Европе руководство Сербии не думает о своей стране и своём народе. Уже в ближайшее время страну наводнит не менее 150 тыс. мусульман. Европа будет за это сербов благодарить, поможет деньгами. А потом начнёт строить для беженцев в Сербии дома, заводы и фабрики, беженцы начнут плодиться и размножаться и к 2050 г. жёстко потребуют политических прав. И это в случае мирного развития ситуации, но процесс вряд ли будет мирным. Слишком много на Балканах болевых точек, связанных с исламским фактором…</w:t>
            </w:r>
          </w:p>
        </w:tc>
      </w:tr>
    </w:tbl>
    <w:p w:rsidR="00C8246A" w:rsidRPr="00C8246A" w:rsidRDefault="00C8246A" w:rsidP="00E8775B">
      <w:pPr>
        <w:jc w:val="right"/>
        <w:rPr>
          <w:sz w:val="28"/>
          <w:szCs w:val="28"/>
        </w:rPr>
      </w:pPr>
    </w:p>
    <w:p w:rsidR="00C8246A" w:rsidRPr="008E3373" w:rsidRDefault="008E3373" w:rsidP="008E3373">
      <w:pPr>
        <w:rPr>
          <w:sz w:val="28"/>
          <w:szCs w:val="28"/>
        </w:rPr>
      </w:pPr>
      <w:r w:rsidRPr="008E3373">
        <w:rPr>
          <w:sz w:val="28"/>
          <w:szCs w:val="28"/>
        </w:rPr>
        <w:t>Опубликовано:</w:t>
      </w:r>
    </w:p>
    <w:p w:rsidR="008E3373" w:rsidRPr="008E3373" w:rsidRDefault="008E3373" w:rsidP="008E3373">
      <w:pPr>
        <w:rPr>
          <w:sz w:val="28"/>
          <w:szCs w:val="28"/>
        </w:rPr>
      </w:pPr>
      <w:hyperlink r:id="rId11" w:history="1">
        <w:r w:rsidRPr="00C8246A">
          <w:rPr>
            <w:rStyle w:val="a3"/>
          </w:rPr>
          <w:t>http://www.fondsk.ru/news/2015/11/14/evropejskaja-tolerantnost-drugaja-storona-medali-36757.html</w:t>
        </w:r>
      </w:hyperlink>
      <w:bookmarkStart w:id="0" w:name="_GoBack"/>
      <w:bookmarkEnd w:id="0"/>
    </w:p>
    <w:p w:rsidR="008F3547" w:rsidRPr="008E3373" w:rsidRDefault="008F3547" w:rsidP="00E8775B">
      <w:pPr>
        <w:jc w:val="both"/>
        <w:rPr>
          <w:sz w:val="28"/>
          <w:szCs w:val="28"/>
        </w:rPr>
      </w:pPr>
    </w:p>
    <w:p w:rsidR="008F3547" w:rsidRPr="008E3373" w:rsidRDefault="008F3547" w:rsidP="00E8775B">
      <w:pPr>
        <w:jc w:val="both"/>
        <w:rPr>
          <w:sz w:val="28"/>
          <w:szCs w:val="28"/>
        </w:rPr>
      </w:pPr>
    </w:p>
    <w:p w:rsidR="008F3547" w:rsidRPr="008E3373" w:rsidRDefault="008F3547" w:rsidP="00E8775B">
      <w:pPr>
        <w:jc w:val="both"/>
        <w:rPr>
          <w:sz w:val="28"/>
          <w:szCs w:val="28"/>
        </w:rPr>
      </w:pPr>
    </w:p>
    <w:p w:rsidR="008F3547" w:rsidRPr="008E3373" w:rsidRDefault="008F3547" w:rsidP="00E8775B">
      <w:pPr>
        <w:jc w:val="both"/>
        <w:rPr>
          <w:sz w:val="28"/>
          <w:szCs w:val="28"/>
        </w:rPr>
      </w:pPr>
    </w:p>
    <w:p w:rsidR="008F3547" w:rsidRPr="008E3373" w:rsidRDefault="008F3547" w:rsidP="00E8775B">
      <w:pPr>
        <w:jc w:val="both"/>
        <w:rPr>
          <w:sz w:val="28"/>
          <w:szCs w:val="28"/>
        </w:rPr>
      </w:pPr>
    </w:p>
    <w:sectPr w:rsidR="008F3547" w:rsidRPr="008E3373">
      <w:headerReference w:type="default" r:id="rId12"/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351" w:rsidRDefault="00052351" w:rsidP="009026A1">
      <w:r>
        <w:separator/>
      </w:r>
    </w:p>
  </w:endnote>
  <w:endnote w:type="continuationSeparator" w:id="0">
    <w:p w:rsidR="00052351" w:rsidRDefault="00052351" w:rsidP="0090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351" w:rsidRDefault="00052351" w:rsidP="009026A1">
      <w:r>
        <w:separator/>
      </w:r>
    </w:p>
  </w:footnote>
  <w:footnote w:type="continuationSeparator" w:id="0">
    <w:p w:rsidR="00052351" w:rsidRDefault="00052351" w:rsidP="00902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0521526"/>
      <w:docPartObj>
        <w:docPartGallery w:val="Page Numbers (Top of Page)"/>
        <w:docPartUnique/>
      </w:docPartObj>
    </w:sdtPr>
    <w:sdtEndPr/>
    <w:sdtContent>
      <w:p w:rsidR="002C5AED" w:rsidRDefault="002C5AE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373" w:rsidRPr="008E3373">
          <w:rPr>
            <w:noProof/>
            <w:lang w:val="ru-RU"/>
          </w:rPr>
          <w:t>3</w:t>
        </w:r>
        <w:r>
          <w:fldChar w:fldCharType="end"/>
        </w:r>
      </w:p>
    </w:sdtContent>
  </w:sdt>
  <w:p w:rsidR="002C5AED" w:rsidRDefault="002C5AE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2481"/>
    <w:multiLevelType w:val="multilevel"/>
    <w:tmpl w:val="4FBE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8548B"/>
    <w:multiLevelType w:val="hybridMultilevel"/>
    <w:tmpl w:val="3EB87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BA463F"/>
    <w:multiLevelType w:val="multilevel"/>
    <w:tmpl w:val="5EA8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DB"/>
    <w:rsid w:val="00052351"/>
    <w:rsid w:val="000525E0"/>
    <w:rsid w:val="00086E89"/>
    <w:rsid w:val="000934FB"/>
    <w:rsid w:val="0009685F"/>
    <w:rsid w:val="000D2AA7"/>
    <w:rsid w:val="000E4962"/>
    <w:rsid w:val="000F08D8"/>
    <w:rsid w:val="001379A3"/>
    <w:rsid w:val="00151001"/>
    <w:rsid w:val="00165CCE"/>
    <w:rsid w:val="00217651"/>
    <w:rsid w:val="002544F4"/>
    <w:rsid w:val="00285867"/>
    <w:rsid w:val="00290D3E"/>
    <w:rsid w:val="00294059"/>
    <w:rsid w:val="00294097"/>
    <w:rsid w:val="002C5AED"/>
    <w:rsid w:val="002F754D"/>
    <w:rsid w:val="00303012"/>
    <w:rsid w:val="00304A2B"/>
    <w:rsid w:val="003A2783"/>
    <w:rsid w:val="003C7AB6"/>
    <w:rsid w:val="00407714"/>
    <w:rsid w:val="00432E64"/>
    <w:rsid w:val="004629CE"/>
    <w:rsid w:val="00472C87"/>
    <w:rsid w:val="004C3122"/>
    <w:rsid w:val="0053623A"/>
    <w:rsid w:val="0055066A"/>
    <w:rsid w:val="00576009"/>
    <w:rsid w:val="005B1EC5"/>
    <w:rsid w:val="005D35A3"/>
    <w:rsid w:val="00621023"/>
    <w:rsid w:val="006374D1"/>
    <w:rsid w:val="006819B2"/>
    <w:rsid w:val="006E7EDB"/>
    <w:rsid w:val="0075713A"/>
    <w:rsid w:val="007665ED"/>
    <w:rsid w:val="007D375C"/>
    <w:rsid w:val="007E6DB8"/>
    <w:rsid w:val="00803A35"/>
    <w:rsid w:val="00825F45"/>
    <w:rsid w:val="008A537D"/>
    <w:rsid w:val="008B1918"/>
    <w:rsid w:val="008B4AB2"/>
    <w:rsid w:val="008E3373"/>
    <w:rsid w:val="008F3547"/>
    <w:rsid w:val="009026A1"/>
    <w:rsid w:val="00903E91"/>
    <w:rsid w:val="00907B07"/>
    <w:rsid w:val="00985A53"/>
    <w:rsid w:val="009A29EA"/>
    <w:rsid w:val="00A73099"/>
    <w:rsid w:val="00A80625"/>
    <w:rsid w:val="00A904DB"/>
    <w:rsid w:val="00A90937"/>
    <w:rsid w:val="00AC1AA1"/>
    <w:rsid w:val="00AC54F2"/>
    <w:rsid w:val="00AD087B"/>
    <w:rsid w:val="00AD09D8"/>
    <w:rsid w:val="00AD675B"/>
    <w:rsid w:val="00B40A5B"/>
    <w:rsid w:val="00B63C7F"/>
    <w:rsid w:val="00BD7ECB"/>
    <w:rsid w:val="00BE205E"/>
    <w:rsid w:val="00C44BAC"/>
    <w:rsid w:val="00C460EE"/>
    <w:rsid w:val="00C47A07"/>
    <w:rsid w:val="00C61894"/>
    <w:rsid w:val="00C809DC"/>
    <w:rsid w:val="00C8246A"/>
    <w:rsid w:val="00C9491D"/>
    <w:rsid w:val="00CC517B"/>
    <w:rsid w:val="00CF5FF9"/>
    <w:rsid w:val="00D12708"/>
    <w:rsid w:val="00D44B83"/>
    <w:rsid w:val="00D572A5"/>
    <w:rsid w:val="00D75130"/>
    <w:rsid w:val="00E052CB"/>
    <w:rsid w:val="00E254E4"/>
    <w:rsid w:val="00E3479C"/>
    <w:rsid w:val="00E44FD8"/>
    <w:rsid w:val="00E628D4"/>
    <w:rsid w:val="00E83E19"/>
    <w:rsid w:val="00E8775B"/>
    <w:rsid w:val="00EC19A3"/>
    <w:rsid w:val="00ED505C"/>
    <w:rsid w:val="00F312D8"/>
    <w:rsid w:val="00F559F1"/>
    <w:rsid w:val="00F613BD"/>
    <w:rsid w:val="00F6262E"/>
    <w:rsid w:val="00F70915"/>
    <w:rsid w:val="00F87271"/>
    <w:rsid w:val="00FF0992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1">
    <w:name w:val="heading 1"/>
    <w:basedOn w:val="a"/>
    <w:link w:val="10"/>
    <w:uiPriority w:val="9"/>
    <w:qFormat/>
    <w:rsid w:val="00EC19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B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C19A3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9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2102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C19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19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C19A3"/>
  </w:style>
  <w:style w:type="character" w:styleId="a3">
    <w:name w:val="Hyperlink"/>
    <w:basedOn w:val="a0"/>
    <w:uiPriority w:val="99"/>
    <w:unhideWhenUsed/>
    <w:rsid w:val="00EC19A3"/>
    <w:rPr>
      <w:color w:val="0000FF"/>
      <w:u w:val="single"/>
    </w:rPr>
  </w:style>
  <w:style w:type="character" w:customStyle="1" w:styleId="left">
    <w:name w:val="left"/>
    <w:basedOn w:val="a0"/>
    <w:rsid w:val="00EC19A3"/>
  </w:style>
  <w:style w:type="paragraph" w:styleId="a4">
    <w:name w:val="Normal (Web)"/>
    <w:basedOn w:val="a"/>
    <w:uiPriority w:val="99"/>
    <w:unhideWhenUsed/>
    <w:rsid w:val="00EC19A3"/>
    <w:pPr>
      <w:spacing w:before="100" w:beforeAutospacing="1" w:after="100" w:afterAutospacing="1"/>
    </w:pPr>
    <w:rPr>
      <w:lang w:val="ru-RU" w:eastAsia="ru-RU"/>
    </w:rPr>
  </w:style>
  <w:style w:type="character" w:styleId="a5">
    <w:name w:val="Strong"/>
    <w:basedOn w:val="a0"/>
    <w:uiPriority w:val="22"/>
    <w:qFormat/>
    <w:rsid w:val="00EC19A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44BA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Cyrl-CS"/>
    </w:rPr>
  </w:style>
  <w:style w:type="character" w:customStyle="1" w:styleId="mw-headline">
    <w:name w:val="mw-headline"/>
    <w:basedOn w:val="a0"/>
    <w:rsid w:val="00AD087B"/>
  </w:style>
  <w:style w:type="character" w:customStyle="1" w:styleId="mw-editsection">
    <w:name w:val="mw-editsection"/>
    <w:basedOn w:val="a0"/>
    <w:rsid w:val="00AD087B"/>
  </w:style>
  <w:style w:type="character" w:customStyle="1" w:styleId="mw-editsection-bracket">
    <w:name w:val="mw-editsection-bracket"/>
    <w:basedOn w:val="a0"/>
    <w:rsid w:val="00AD087B"/>
  </w:style>
  <w:style w:type="paragraph" w:customStyle="1" w:styleId="aftertitle">
    <w:name w:val="after_title"/>
    <w:basedOn w:val="a"/>
    <w:rsid w:val="008B4AB2"/>
    <w:pPr>
      <w:spacing w:before="100" w:beforeAutospacing="1" w:after="100" w:afterAutospacing="1"/>
    </w:pPr>
    <w:rPr>
      <w:lang w:val="en-US"/>
    </w:rPr>
  </w:style>
  <w:style w:type="character" w:customStyle="1" w:styleId="cat-links">
    <w:name w:val="cat-links"/>
    <w:basedOn w:val="a0"/>
    <w:rsid w:val="005B1EC5"/>
  </w:style>
  <w:style w:type="character" w:customStyle="1" w:styleId="post-format">
    <w:name w:val="post-format"/>
    <w:basedOn w:val="a0"/>
    <w:rsid w:val="005B1EC5"/>
  </w:style>
  <w:style w:type="character" w:customStyle="1" w:styleId="entry-date">
    <w:name w:val="entry-date"/>
    <w:basedOn w:val="a0"/>
    <w:rsid w:val="005B1EC5"/>
  </w:style>
  <w:style w:type="character" w:customStyle="1" w:styleId="comments-link">
    <w:name w:val="comments-link"/>
    <w:basedOn w:val="a0"/>
    <w:rsid w:val="005B1EC5"/>
  </w:style>
  <w:style w:type="character" w:customStyle="1" w:styleId="fwb">
    <w:name w:val="fwb"/>
    <w:basedOn w:val="a0"/>
    <w:rsid w:val="005B1EC5"/>
  </w:style>
  <w:style w:type="character" w:customStyle="1" w:styleId="uficommentbody">
    <w:name w:val="uficommentbody"/>
    <w:basedOn w:val="a0"/>
    <w:rsid w:val="005B1EC5"/>
  </w:style>
  <w:style w:type="character" w:customStyle="1" w:styleId="60">
    <w:name w:val="Заголовок 6 Знак"/>
    <w:basedOn w:val="a0"/>
    <w:link w:val="6"/>
    <w:uiPriority w:val="9"/>
    <w:semiHidden/>
    <w:rsid w:val="009A29E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sr-Cyrl-CS"/>
    </w:rPr>
  </w:style>
  <w:style w:type="character" w:customStyle="1" w:styleId="sf-sub-indicator">
    <w:name w:val="sf-sub-indicator"/>
    <w:basedOn w:val="a0"/>
    <w:rsid w:val="009A29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A29E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A29E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A29E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A29E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29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9EA"/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shortcut-wrap">
    <w:name w:val="shortcut-wrap"/>
    <w:basedOn w:val="a0"/>
    <w:rsid w:val="006819B2"/>
  </w:style>
  <w:style w:type="paragraph" w:styleId="a8">
    <w:name w:val="footnote text"/>
    <w:basedOn w:val="a"/>
    <w:link w:val="a9"/>
    <w:uiPriority w:val="99"/>
    <w:rsid w:val="009026A1"/>
    <w:rPr>
      <w:sz w:val="20"/>
      <w:szCs w:val="20"/>
      <w:lang w:val="ru-RU" w:eastAsia="x-none"/>
    </w:rPr>
  </w:style>
  <w:style w:type="character" w:customStyle="1" w:styleId="a9">
    <w:name w:val="Текст сноски Знак"/>
    <w:basedOn w:val="a0"/>
    <w:link w:val="a8"/>
    <w:uiPriority w:val="99"/>
    <w:rsid w:val="009026A1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aa">
    <w:name w:val="footnote reference"/>
    <w:uiPriority w:val="99"/>
    <w:rsid w:val="009026A1"/>
    <w:rPr>
      <w:vertAlign w:val="superscript"/>
    </w:rPr>
  </w:style>
  <w:style w:type="paragraph" w:styleId="ab">
    <w:name w:val="Plain Text"/>
    <w:basedOn w:val="a"/>
    <w:link w:val="ac"/>
    <w:uiPriority w:val="99"/>
    <w:rsid w:val="00BD7ECB"/>
    <w:rPr>
      <w:rFonts w:ascii="Courier New" w:hAnsi="Courier New"/>
      <w:sz w:val="20"/>
      <w:szCs w:val="20"/>
      <w:lang w:val="ru-RU" w:eastAsia="x-none"/>
    </w:rPr>
  </w:style>
  <w:style w:type="character" w:customStyle="1" w:styleId="ac">
    <w:name w:val="Текст Знак"/>
    <w:basedOn w:val="a0"/>
    <w:link w:val="ab"/>
    <w:uiPriority w:val="99"/>
    <w:rsid w:val="00BD7ECB"/>
    <w:rPr>
      <w:rFonts w:ascii="Courier New" w:eastAsia="Times New Roman" w:hAnsi="Courier New" w:cs="Times New Roman"/>
      <w:sz w:val="20"/>
      <w:szCs w:val="20"/>
      <w:lang w:eastAsia="x-none"/>
    </w:rPr>
  </w:style>
  <w:style w:type="paragraph" w:styleId="ad">
    <w:name w:val="endnote text"/>
    <w:basedOn w:val="a"/>
    <w:link w:val="ae"/>
    <w:uiPriority w:val="99"/>
    <w:semiHidden/>
    <w:unhideWhenUsed/>
    <w:rsid w:val="00E8775B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8775B"/>
    <w:rPr>
      <w:rFonts w:ascii="Times New Roman" w:eastAsia="Times New Roman" w:hAnsi="Times New Roman" w:cs="Times New Roman"/>
      <w:sz w:val="20"/>
      <w:szCs w:val="20"/>
      <w:lang w:val="sr-Cyrl-CS"/>
    </w:rPr>
  </w:style>
  <w:style w:type="character" w:styleId="af">
    <w:name w:val="endnote reference"/>
    <w:basedOn w:val="a0"/>
    <w:uiPriority w:val="99"/>
    <w:semiHidden/>
    <w:unhideWhenUsed/>
    <w:rsid w:val="00E8775B"/>
    <w:rPr>
      <w:vertAlign w:val="superscript"/>
    </w:rPr>
  </w:style>
  <w:style w:type="paragraph" w:customStyle="1" w:styleId="lead">
    <w:name w:val="lead"/>
    <w:basedOn w:val="a"/>
    <w:rsid w:val="00E8775B"/>
    <w:pPr>
      <w:spacing w:before="100" w:beforeAutospacing="1" w:after="100" w:afterAutospacing="1"/>
    </w:pPr>
    <w:rPr>
      <w:lang w:val="ru-RU" w:eastAsia="ru-RU"/>
    </w:rPr>
  </w:style>
  <w:style w:type="paragraph" w:styleId="af0">
    <w:name w:val="header"/>
    <w:basedOn w:val="a"/>
    <w:link w:val="af1"/>
    <w:uiPriority w:val="99"/>
    <w:unhideWhenUsed/>
    <w:rsid w:val="002C5AE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C5AED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af2">
    <w:name w:val="footer"/>
    <w:basedOn w:val="a"/>
    <w:link w:val="af3"/>
    <w:uiPriority w:val="99"/>
    <w:unhideWhenUsed/>
    <w:rsid w:val="002C5AE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C5AED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1">
    <w:name w:val="heading 1"/>
    <w:basedOn w:val="a"/>
    <w:link w:val="10"/>
    <w:uiPriority w:val="9"/>
    <w:qFormat/>
    <w:rsid w:val="00EC19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B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C19A3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9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2102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C19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19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C19A3"/>
  </w:style>
  <w:style w:type="character" w:styleId="a3">
    <w:name w:val="Hyperlink"/>
    <w:basedOn w:val="a0"/>
    <w:uiPriority w:val="99"/>
    <w:unhideWhenUsed/>
    <w:rsid w:val="00EC19A3"/>
    <w:rPr>
      <w:color w:val="0000FF"/>
      <w:u w:val="single"/>
    </w:rPr>
  </w:style>
  <w:style w:type="character" w:customStyle="1" w:styleId="left">
    <w:name w:val="left"/>
    <w:basedOn w:val="a0"/>
    <w:rsid w:val="00EC19A3"/>
  </w:style>
  <w:style w:type="paragraph" w:styleId="a4">
    <w:name w:val="Normal (Web)"/>
    <w:basedOn w:val="a"/>
    <w:uiPriority w:val="99"/>
    <w:unhideWhenUsed/>
    <w:rsid w:val="00EC19A3"/>
    <w:pPr>
      <w:spacing w:before="100" w:beforeAutospacing="1" w:after="100" w:afterAutospacing="1"/>
    </w:pPr>
    <w:rPr>
      <w:lang w:val="ru-RU" w:eastAsia="ru-RU"/>
    </w:rPr>
  </w:style>
  <w:style w:type="character" w:styleId="a5">
    <w:name w:val="Strong"/>
    <w:basedOn w:val="a0"/>
    <w:uiPriority w:val="22"/>
    <w:qFormat/>
    <w:rsid w:val="00EC19A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44BA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Cyrl-CS"/>
    </w:rPr>
  </w:style>
  <w:style w:type="character" w:customStyle="1" w:styleId="mw-headline">
    <w:name w:val="mw-headline"/>
    <w:basedOn w:val="a0"/>
    <w:rsid w:val="00AD087B"/>
  </w:style>
  <w:style w:type="character" w:customStyle="1" w:styleId="mw-editsection">
    <w:name w:val="mw-editsection"/>
    <w:basedOn w:val="a0"/>
    <w:rsid w:val="00AD087B"/>
  </w:style>
  <w:style w:type="character" w:customStyle="1" w:styleId="mw-editsection-bracket">
    <w:name w:val="mw-editsection-bracket"/>
    <w:basedOn w:val="a0"/>
    <w:rsid w:val="00AD087B"/>
  </w:style>
  <w:style w:type="paragraph" w:customStyle="1" w:styleId="aftertitle">
    <w:name w:val="after_title"/>
    <w:basedOn w:val="a"/>
    <w:rsid w:val="008B4AB2"/>
    <w:pPr>
      <w:spacing w:before="100" w:beforeAutospacing="1" w:after="100" w:afterAutospacing="1"/>
    </w:pPr>
    <w:rPr>
      <w:lang w:val="en-US"/>
    </w:rPr>
  </w:style>
  <w:style w:type="character" w:customStyle="1" w:styleId="cat-links">
    <w:name w:val="cat-links"/>
    <w:basedOn w:val="a0"/>
    <w:rsid w:val="005B1EC5"/>
  </w:style>
  <w:style w:type="character" w:customStyle="1" w:styleId="post-format">
    <w:name w:val="post-format"/>
    <w:basedOn w:val="a0"/>
    <w:rsid w:val="005B1EC5"/>
  </w:style>
  <w:style w:type="character" w:customStyle="1" w:styleId="entry-date">
    <w:name w:val="entry-date"/>
    <w:basedOn w:val="a0"/>
    <w:rsid w:val="005B1EC5"/>
  </w:style>
  <w:style w:type="character" w:customStyle="1" w:styleId="comments-link">
    <w:name w:val="comments-link"/>
    <w:basedOn w:val="a0"/>
    <w:rsid w:val="005B1EC5"/>
  </w:style>
  <w:style w:type="character" w:customStyle="1" w:styleId="fwb">
    <w:name w:val="fwb"/>
    <w:basedOn w:val="a0"/>
    <w:rsid w:val="005B1EC5"/>
  </w:style>
  <w:style w:type="character" w:customStyle="1" w:styleId="uficommentbody">
    <w:name w:val="uficommentbody"/>
    <w:basedOn w:val="a0"/>
    <w:rsid w:val="005B1EC5"/>
  </w:style>
  <w:style w:type="character" w:customStyle="1" w:styleId="60">
    <w:name w:val="Заголовок 6 Знак"/>
    <w:basedOn w:val="a0"/>
    <w:link w:val="6"/>
    <w:uiPriority w:val="9"/>
    <w:semiHidden/>
    <w:rsid w:val="009A29E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sr-Cyrl-CS"/>
    </w:rPr>
  </w:style>
  <w:style w:type="character" w:customStyle="1" w:styleId="sf-sub-indicator">
    <w:name w:val="sf-sub-indicator"/>
    <w:basedOn w:val="a0"/>
    <w:rsid w:val="009A29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A29E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A29E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A29E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A29E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29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9EA"/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shortcut-wrap">
    <w:name w:val="shortcut-wrap"/>
    <w:basedOn w:val="a0"/>
    <w:rsid w:val="006819B2"/>
  </w:style>
  <w:style w:type="paragraph" w:styleId="a8">
    <w:name w:val="footnote text"/>
    <w:basedOn w:val="a"/>
    <w:link w:val="a9"/>
    <w:uiPriority w:val="99"/>
    <w:rsid w:val="009026A1"/>
    <w:rPr>
      <w:sz w:val="20"/>
      <w:szCs w:val="20"/>
      <w:lang w:val="ru-RU" w:eastAsia="x-none"/>
    </w:rPr>
  </w:style>
  <w:style w:type="character" w:customStyle="1" w:styleId="a9">
    <w:name w:val="Текст сноски Знак"/>
    <w:basedOn w:val="a0"/>
    <w:link w:val="a8"/>
    <w:uiPriority w:val="99"/>
    <w:rsid w:val="009026A1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aa">
    <w:name w:val="footnote reference"/>
    <w:uiPriority w:val="99"/>
    <w:rsid w:val="009026A1"/>
    <w:rPr>
      <w:vertAlign w:val="superscript"/>
    </w:rPr>
  </w:style>
  <w:style w:type="paragraph" w:styleId="ab">
    <w:name w:val="Plain Text"/>
    <w:basedOn w:val="a"/>
    <w:link w:val="ac"/>
    <w:uiPriority w:val="99"/>
    <w:rsid w:val="00BD7ECB"/>
    <w:rPr>
      <w:rFonts w:ascii="Courier New" w:hAnsi="Courier New"/>
      <w:sz w:val="20"/>
      <w:szCs w:val="20"/>
      <w:lang w:val="ru-RU" w:eastAsia="x-none"/>
    </w:rPr>
  </w:style>
  <w:style w:type="character" w:customStyle="1" w:styleId="ac">
    <w:name w:val="Текст Знак"/>
    <w:basedOn w:val="a0"/>
    <w:link w:val="ab"/>
    <w:uiPriority w:val="99"/>
    <w:rsid w:val="00BD7ECB"/>
    <w:rPr>
      <w:rFonts w:ascii="Courier New" w:eastAsia="Times New Roman" w:hAnsi="Courier New" w:cs="Times New Roman"/>
      <w:sz w:val="20"/>
      <w:szCs w:val="20"/>
      <w:lang w:eastAsia="x-none"/>
    </w:rPr>
  </w:style>
  <w:style w:type="paragraph" w:styleId="ad">
    <w:name w:val="endnote text"/>
    <w:basedOn w:val="a"/>
    <w:link w:val="ae"/>
    <w:uiPriority w:val="99"/>
    <w:semiHidden/>
    <w:unhideWhenUsed/>
    <w:rsid w:val="00E8775B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8775B"/>
    <w:rPr>
      <w:rFonts w:ascii="Times New Roman" w:eastAsia="Times New Roman" w:hAnsi="Times New Roman" w:cs="Times New Roman"/>
      <w:sz w:val="20"/>
      <w:szCs w:val="20"/>
      <w:lang w:val="sr-Cyrl-CS"/>
    </w:rPr>
  </w:style>
  <w:style w:type="character" w:styleId="af">
    <w:name w:val="endnote reference"/>
    <w:basedOn w:val="a0"/>
    <w:uiPriority w:val="99"/>
    <w:semiHidden/>
    <w:unhideWhenUsed/>
    <w:rsid w:val="00E8775B"/>
    <w:rPr>
      <w:vertAlign w:val="superscript"/>
    </w:rPr>
  </w:style>
  <w:style w:type="paragraph" w:customStyle="1" w:styleId="lead">
    <w:name w:val="lead"/>
    <w:basedOn w:val="a"/>
    <w:rsid w:val="00E8775B"/>
    <w:pPr>
      <w:spacing w:before="100" w:beforeAutospacing="1" w:after="100" w:afterAutospacing="1"/>
    </w:pPr>
    <w:rPr>
      <w:lang w:val="ru-RU" w:eastAsia="ru-RU"/>
    </w:rPr>
  </w:style>
  <w:style w:type="paragraph" w:styleId="af0">
    <w:name w:val="header"/>
    <w:basedOn w:val="a"/>
    <w:link w:val="af1"/>
    <w:uiPriority w:val="99"/>
    <w:unhideWhenUsed/>
    <w:rsid w:val="002C5AE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C5AED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af2">
    <w:name w:val="footer"/>
    <w:basedOn w:val="a"/>
    <w:link w:val="af3"/>
    <w:uiPriority w:val="99"/>
    <w:unhideWhenUsed/>
    <w:rsid w:val="002C5AE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C5AED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070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6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387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305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4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74655">
                          <w:marLeft w:val="0"/>
                          <w:marRight w:val="0"/>
                          <w:marTop w:val="7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4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1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56020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2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31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7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4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2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6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6573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2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806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63928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9690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269795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89375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89548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9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3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40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ondsk.ru/news/2015/11/14/evropejskaja-tolerantnost-drugaja-storona-medali-36757.htm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fondsk.ru/authors/elena-guskova-36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8ADEA-78D5-414F-BF95-F9AC29AB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Гуськова</dc:creator>
  <cp:lastModifiedBy>Елена Юрьевна</cp:lastModifiedBy>
  <cp:revision>29</cp:revision>
  <dcterms:created xsi:type="dcterms:W3CDTF">2015-11-12T12:15:00Z</dcterms:created>
  <dcterms:modified xsi:type="dcterms:W3CDTF">2018-05-05T17:46:00Z</dcterms:modified>
</cp:coreProperties>
</file>